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5A" w:rsidRPr="005C1046" w:rsidRDefault="006B7C5A" w:rsidP="006B7C5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Дата : 0</w:t>
      </w:r>
      <w:r>
        <w:rPr>
          <w:rFonts w:ascii="Times New Roman" w:hAnsi="Times New Roman" w:cs="Times New Roman"/>
          <w:b/>
          <w:sz w:val="28"/>
          <w:szCs w:val="28"/>
          <w:lang w:val="en-US"/>
        </w:rPr>
        <w:t>4</w:t>
      </w:r>
      <w:r>
        <w:rPr>
          <w:rFonts w:ascii="Times New Roman" w:hAnsi="Times New Roman" w:cs="Times New Roman"/>
          <w:b/>
          <w:sz w:val="28"/>
          <w:szCs w:val="28"/>
          <w:lang w:val="uk-UA"/>
        </w:rPr>
        <w:t>.</w:t>
      </w:r>
      <w:r>
        <w:rPr>
          <w:rFonts w:ascii="Times New Roman" w:hAnsi="Times New Roman" w:cs="Times New Roman"/>
          <w:b/>
          <w:sz w:val="28"/>
          <w:szCs w:val="28"/>
          <w:lang w:val="en-US"/>
        </w:rPr>
        <w:t>11</w:t>
      </w:r>
      <w:r w:rsidRPr="005C1046">
        <w:rPr>
          <w:rFonts w:ascii="Times New Roman" w:hAnsi="Times New Roman" w:cs="Times New Roman"/>
          <w:b/>
          <w:sz w:val="28"/>
          <w:szCs w:val="28"/>
          <w:lang w:val="uk-UA"/>
        </w:rPr>
        <w:t>.202</w:t>
      </w:r>
      <w:r>
        <w:rPr>
          <w:rFonts w:ascii="Times New Roman" w:hAnsi="Times New Roman" w:cs="Times New Roman"/>
          <w:b/>
          <w:sz w:val="28"/>
          <w:szCs w:val="28"/>
          <w:lang w:val="uk-UA"/>
        </w:rPr>
        <w:t>1</w:t>
      </w:r>
    </w:p>
    <w:p w:rsidR="006B7C5A" w:rsidRPr="006B7C5A" w:rsidRDefault="006B7C5A" w:rsidP="006B7C5A">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uk-UA"/>
        </w:rPr>
        <w:t>Група 4</w:t>
      </w:r>
      <w:r>
        <w:rPr>
          <w:rFonts w:ascii="Times New Roman" w:hAnsi="Times New Roman" w:cs="Times New Roman"/>
          <w:b/>
          <w:sz w:val="28"/>
          <w:szCs w:val="28"/>
          <w:lang w:val="en-US"/>
        </w:rPr>
        <w:t>2</w:t>
      </w:r>
      <w:bookmarkStart w:id="0" w:name="_GoBack"/>
      <w:bookmarkEnd w:id="0"/>
    </w:p>
    <w:p w:rsidR="006B7C5A" w:rsidRPr="008223A4" w:rsidRDefault="006B7C5A" w:rsidP="006B7C5A">
      <w:pPr>
        <w:spacing w:line="240" w:lineRule="auto"/>
        <w:rPr>
          <w:rFonts w:ascii="Times New Roman" w:hAnsi="Times New Roman" w:cs="Times New Roman"/>
          <w:b/>
          <w:sz w:val="28"/>
          <w:szCs w:val="28"/>
          <w:lang w:val="uk-UA"/>
        </w:rPr>
      </w:pPr>
      <w:r w:rsidRPr="008223A4">
        <w:rPr>
          <w:rFonts w:ascii="Times New Roman" w:hAnsi="Times New Roman" w:cs="Times New Roman"/>
          <w:b/>
          <w:sz w:val="28"/>
          <w:szCs w:val="28"/>
          <w:lang w:val="uk-UA"/>
        </w:rPr>
        <w:t xml:space="preserve">Предмет: </w:t>
      </w:r>
      <w:r>
        <w:rPr>
          <w:rFonts w:ascii="Times New Roman" w:hAnsi="Times New Roman" w:cs="Times New Roman"/>
          <w:b/>
          <w:sz w:val="28"/>
          <w:szCs w:val="28"/>
          <w:lang w:val="uk-UA"/>
        </w:rPr>
        <w:t>МАТЕРІАЛОЗНАВСТВО</w:t>
      </w:r>
    </w:p>
    <w:p w:rsidR="006B7C5A" w:rsidRDefault="006B7C5A" w:rsidP="006B7C5A">
      <w:pPr>
        <w:spacing w:after="0" w:line="240" w:lineRule="auto"/>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УРОК № 33</w:t>
      </w:r>
    </w:p>
    <w:p w:rsidR="006B7C5A" w:rsidRDefault="006B7C5A" w:rsidP="006B7C5A">
      <w:pPr>
        <w:spacing w:after="0" w:line="240" w:lineRule="auto"/>
        <w:rPr>
          <w:rFonts w:ascii="Times New Roman" w:hAnsi="Times New Roman" w:cs="Times New Roman"/>
          <w:b/>
          <w:sz w:val="28"/>
          <w:szCs w:val="28"/>
        </w:rPr>
      </w:pPr>
      <w:r w:rsidRPr="005C1046">
        <w:rPr>
          <w:rFonts w:ascii="Times New Roman" w:hAnsi="Times New Roman" w:cs="Times New Roman"/>
          <w:b/>
          <w:sz w:val="28"/>
          <w:szCs w:val="28"/>
          <w:lang w:val="uk-UA"/>
        </w:rPr>
        <w:t>ТЕМА:   «</w:t>
      </w:r>
      <w:r w:rsidRPr="00765756">
        <w:rPr>
          <w:rFonts w:ascii="Times New Roman" w:hAnsi="Times New Roman" w:cs="Times New Roman"/>
          <w:b/>
          <w:sz w:val="28"/>
          <w:szCs w:val="28"/>
        </w:rPr>
        <w:t xml:space="preserve">ФАРБОВІ СУМІШІ ДЛЯ ВИКОНАННЯ ДЕКОРАТИВНОГО </w:t>
      </w:r>
      <w:r>
        <w:rPr>
          <w:rFonts w:ascii="Times New Roman" w:hAnsi="Times New Roman" w:cs="Times New Roman"/>
          <w:b/>
          <w:sz w:val="28"/>
          <w:szCs w:val="28"/>
        </w:rPr>
        <w:t xml:space="preserve"> </w:t>
      </w:r>
    </w:p>
    <w:p w:rsidR="006B7C5A" w:rsidRPr="00765756" w:rsidRDefault="006B7C5A" w:rsidP="006B7C5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765756">
        <w:rPr>
          <w:rFonts w:ascii="Times New Roman" w:hAnsi="Times New Roman" w:cs="Times New Roman"/>
          <w:b/>
          <w:sz w:val="28"/>
          <w:szCs w:val="28"/>
        </w:rPr>
        <w:t>ОПОРЯДЖЕННЯ ПОВЕРХОНЬ</w:t>
      </w:r>
      <w:r w:rsidRPr="00765756">
        <w:rPr>
          <w:rFonts w:ascii="Times New Roman" w:hAnsi="Times New Roman" w:cs="Times New Roman"/>
          <w:b/>
          <w:sz w:val="28"/>
          <w:szCs w:val="28"/>
          <w:lang w:val="uk-UA"/>
        </w:rPr>
        <w:t>.</w:t>
      </w:r>
      <w:r w:rsidRPr="001775B1">
        <w:rPr>
          <w:rFonts w:ascii="Times New Roman" w:hAnsi="Times New Roman" w:cs="Times New Roman"/>
          <w:b/>
          <w:iCs/>
          <w:sz w:val="28"/>
          <w:szCs w:val="28"/>
          <w:lang w:val="uk-UA"/>
        </w:rPr>
        <w:t>»</w:t>
      </w:r>
    </w:p>
    <w:p w:rsidR="006B7C5A" w:rsidRPr="007D1C67" w:rsidRDefault="006B7C5A" w:rsidP="006B7C5A">
      <w:pPr>
        <w:spacing w:after="0" w:line="240" w:lineRule="auto"/>
        <w:rPr>
          <w:rFonts w:ascii="Times New Roman" w:hAnsi="Times New Roman" w:cs="Times New Roman"/>
          <w:b/>
          <w:bCs/>
          <w:sz w:val="28"/>
          <w:szCs w:val="28"/>
        </w:rPr>
      </w:pPr>
      <w:r w:rsidRPr="007944BC">
        <w:rPr>
          <w:rFonts w:ascii="Times New Roman" w:hAnsi="Times New Roman" w:cs="Times New Roman"/>
          <w:b/>
          <w:sz w:val="28"/>
          <w:szCs w:val="28"/>
          <w:u w:val="single"/>
          <w:lang w:val="uk-UA"/>
        </w:rPr>
        <w:t>Тема уроку</w:t>
      </w:r>
      <w:r w:rsidRPr="00A51F2B">
        <w:rPr>
          <w:rFonts w:ascii="Times New Roman" w:hAnsi="Times New Roman" w:cs="Times New Roman"/>
          <w:b/>
          <w:sz w:val="28"/>
          <w:szCs w:val="28"/>
          <w:lang w:val="uk-UA"/>
        </w:rPr>
        <w:t xml:space="preserve">: </w:t>
      </w:r>
      <w:r w:rsidRPr="007D1C67">
        <w:rPr>
          <w:rFonts w:ascii="Times New Roman" w:hAnsi="Times New Roman" w:cs="Times New Roman"/>
          <w:b/>
          <w:bCs/>
          <w:sz w:val="28"/>
          <w:szCs w:val="28"/>
          <w:u w:val="single"/>
        </w:rPr>
        <w:t>Лабораторно – практична робота №1</w:t>
      </w:r>
    </w:p>
    <w:p w:rsidR="006B7C5A" w:rsidRDefault="006B7C5A" w:rsidP="006B7C5A">
      <w:pPr>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uk-UA"/>
        </w:rPr>
        <w:t xml:space="preserve">                      </w:t>
      </w:r>
      <w:proofErr w:type="spellStart"/>
      <w:r w:rsidRPr="007D1C67">
        <w:rPr>
          <w:rFonts w:ascii="Times New Roman" w:hAnsi="Times New Roman" w:cs="Times New Roman"/>
          <w:b/>
          <w:bCs/>
          <w:sz w:val="28"/>
          <w:szCs w:val="28"/>
        </w:rPr>
        <w:t>Виготовлення</w:t>
      </w:r>
      <w:proofErr w:type="spellEnd"/>
      <w:r w:rsidRPr="007D1C67">
        <w:rPr>
          <w:rFonts w:ascii="Times New Roman" w:hAnsi="Times New Roman" w:cs="Times New Roman"/>
          <w:b/>
          <w:bCs/>
          <w:sz w:val="28"/>
          <w:szCs w:val="28"/>
        </w:rPr>
        <w:t xml:space="preserve"> </w:t>
      </w:r>
      <w:proofErr w:type="spellStart"/>
      <w:r w:rsidRPr="007D1C67">
        <w:rPr>
          <w:rFonts w:ascii="Times New Roman" w:hAnsi="Times New Roman" w:cs="Times New Roman"/>
          <w:b/>
          <w:bCs/>
          <w:sz w:val="28"/>
          <w:szCs w:val="28"/>
        </w:rPr>
        <w:t>фарб</w:t>
      </w:r>
      <w:proofErr w:type="spellEnd"/>
      <w:r w:rsidRPr="007D1C67">
        <w:rPr>
          <w:rFonts w:ascii="Times New Roman" w:hAnsi="Times New Roman" w:cs="Times New Roman"/>
          <w:b/>
          <w:bCs/>
          <w:sz w:val="28"/>
          <w:szCs w:val="28"/>
        </w:rPr>
        <w:t xml:space="preserve"> для </w:t>
      </w:r>
      <w:proofErr w:type="spellStart"/>
      <w:r w:rsidRPr="007D1C67">
        <w:rPr>
          <w:rFonts w:ascii="Times New Roman" w:hAnsi="Times New Roman" w:cs="Times New Roman"/>
          <w:b/>
          <w:bCs/>
          <w:sz w:val="28"/>
          <w:szCs w:val="28"/>
        </w:rPr>
        <w:t>художньо</w:t>
      </w:r>
      <w:proofErr w:type="spellEnd"/>
      <w:r w:rsidRPr="007D1C67">
        <w:rPr>
          <w:rFonts w:ascii="Times New Roman" w:hAnsi="Times New Roman" w:cs="Times New Roman"/>
          <w:b/>
          <w:bCs/>
          <w:sz w:val="28"/>
          <w:szCs w:val="28"/>
        </w:rPr>
        <w:t xml:space="preserve">-декоративного </w:t>
      </w:r>
      <w:proofErr w:type="spellStart"/>
      <w:r w:rsidRPr="007D1C67">
        <w:rPr>
          <w:rFonts w:ascii="Times New Roman" w:hAnsi="Times New Roman" w:cs="Times New Roman"/>
          <w:b/>
          <w:bCs/>
          <w:sz w:val="28"/>
          <w:szCs w:val="28"/>
        </w:rPr>
        <w:t>розпису</w:t>
      </w:r>
      <w:proofErr w:type="spellEnd"/>
      <w:r w:rsidRPr="007D1C67">
        <w:rPr>
          <w:rFonts w:ascii="Times New Roman" w:hAnsi="Times New Roman" w:cs="Times New Roman"/>
          <w:b/>
          <w:bCs/>
          <w:sz w:val="28"/>
          <w:szCs w:val="28"/>
        </w:rPr>
        <w:t xml:space="preserve"> </w:t>
      </w:r>
    </w:p>
    <w:p w:rsidR="006B7C5A" w:rsidRPr="007D1C67" w:rsidRDefault="006B7C5A" w:rsidP="006B7C5A">
      <w:pPr>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uk-UA"/>
        </w:rPr>
        <w:t xml:space="preserve">                      </w:t>
      </w:r>
      <w:proofErr w:type="spellStart"/>
      <w:r w:rsidRPr="007D1C67">
        <w:rPr>
          <w:rFonts w:ascii="Times New Roman" w:hAnsi="Times New Roman" w:cs="Times New Roman"/>
          <w:b/>
          <w:bCs/>
          <w:sz w:val="28"/>
          <w:szCs w:val="28"/>
        </w:rPr>
        <w:t>поверхонь</w:t>
      </w:r>
      <w:proofErr w:type="spellEnd"/>
    </w:p>
    <w:p w:rsidR="006B7C5A" w:rsidRPr="006964AD" w:rsidRDefault="006B7C5A" w:rsidP="006B7C5A">
      <w:pPr>
        <w:spacing w:after="0" w:line="240" w:lineRule="auto"/>
        <w:rPr>
          <w:rFonts w:ascii="Times New Roman" w:hAnsi="Times New Roman" w:cs="Times New Roman"/>
          <w:b/>
          <w:sz w:val="28"/>
          <w:szCs w:val="28"/>
          <w:u w:val="single"/>
          <w:lang w:val="uk-UA"/>
        </w:rPr>
      </w:pPr>
      <w:r w:rsidRPr="006964AD">
        <w:rPr>
          <w:rFonts w:ascii="Times New Roman" w:hAnsi="Times New Roman" w:cs="Times New Roman"/>
          <w:b/>
          <w:sz w:val="28"/>
          <w:szCs w:val="28"/>
          <w:u w:val="single"/>
          <w:lang w:val="uk-UA"/>
        </w:rPr>
        <w:t>Мета уроку:</w:t>
      </w:r>
    </w:p>
    <w:p w:rsidR="006B7C5A" w:rsidRPr="007D1C67" w:rsidRDefault="006B7C5A" w:rsidP="006B7C5A">
      <w:pPr>
        <w:spacing w:after="0" w:line="240" w:lineRule="auto"/>
        <w:rPr>
          <w:rFonts w:ascii="Times New Roman" w:hAnsi="Times New Roman" w:cs="Times New Roman"/>
          <w:sz w:val="28"/>
          <w:szCs w:val="28"/>
          <w:u w:val="single"/>
          <w:lang w:val="uk-UA"/>
        </w:rPr>
      </w:pPr>
      <w:r w:rsidRPr="007944BC">
        <w:rPr>
          <w:rFonts w:ascii="Times New Roman" w:hAnsi="Times New Roman" w:cs="Times New Roman"/>
          <w:sz w:val="28"/>
          <w:szCs w:val="28"/>
          <w:u w:val="single"/>
          <w:lang w:val="uk-UA"/>
        </w:rPr>
        <w:t xml:space="preserve">Навчальна: </w:t>
      </w:r>
      <w:r w:rsidRPr="007944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формування та закріплення знань в</w:t>
      </w:r>
      <w:proofErr w:type="spellStart"/>
      <w:r w:rsidRPr="007D1C67">
        <w:rPr>
          <w:rFonts w:ascii="Times New Roman" w:hAnsi="Times New Roman" w:cs="Times New Roman"/>
          <w:sz w:val="28"/>
          <w:szCs w:val="28"/>
        </w:rPr>
        <w:t>иготовленн</w:t>
      </w:r>
      <w:proofErr w:type="spellEnd"/>
      <w:r>
        <w:rPr>
          <w:rFonts w:ascii="Times New Roman" w:hAnsi="Times New Roman" w:cs="Times New Roman"/>
          <w:sz w:val="28"/>
          <w:szCs w:val="28"/>
          <w:lang w:val="uk-UA"/>
        </w:rPr>
        <w:t>ю</w:t>
      </w:r>
      <w:r w:rsidRPr="007D1C67">
        <w:rPr>
          <w:rFonts w:ascii="Times New Roman" w:hAnsi="Times New Roman" w:cs="Times New Roman"/>
          <w:sz w:val="28"/>
          <w:szCs w:val="28"/>
        </w:rPr>
        <w:t xml:space="preserve"> </w:t>
      </w:r>
      <w:proofErr w:type="spellStart"/>
      <w:r w:rsidRPr="007D1C67">
        <w:rPr>
          <w:rFonts w:ascii="Times New Roman" w:hAnsi="Times New Roman" w:cs="Times New Roman"/>
          <w:sz w:val="28"/>
          <w:szCs w:val="28"/>
        </w:rPr>
        <w:t>фарб</w:t>
      </w:r>
      <w:proofErr w:type="spellEnd"/>
      <w:r w:rsidRPr="007D1C67">
        <w:rPr>
          <w:rFonts w:ascii="Times New Roman" w:hAnsi="Times New Roman" w:cs="Times New Roman"/>
          <w:sz w:val="28"/>
          <w:szCs w:val="28"/>
        </w:rPr>
        <w:t xml:space="preserve"> для </w:t>
      </w:r>
      <w:proofErr w:type="spellStart"/>
      <w:r w:rsidRPr="007D1C67">
        <w:rPr>
          <w:rFonts w:ascii="Times New Roman" w:hAnsi="Times New Roman" w:cs="Times New Roman"/>
          <w:sz w:val="28"/>
          <w:szCs w:val="28"/>
        </w:rPr>
        <w:t>художньо</w:t>
      </w:r>
      <w:proofErr w:type="spellEnd"/>
      <w:r w:rsidRPr="007D1C67">
        <w:rPr>
          <w:rFonts w:ascii="Times New Roman" w:hAnsi="Times New Roman" w:cs="Times New Roman"/>
          <w:sz w:val="28"/>
          <w:szCs w:val="28"/>
        </w:rPr>
        <w:t xml:space="preserve">-декоративного </w:t>
      </w:r>
      <w:proofErr w:type="spellStart"/>
      <w:r w:rsidRPr="007D1C67">
        <w:rPr>
          <w:rFonts w:ascii="Times New Roman" w:hAnsi="Times New Roman" w:cs="Times New Roman"/>
          <w:sz w:val="28"/>
          <w:szCs w:val="28"/>
        </w:rPr>
        <w:t>розпису</w:t>
      </w:r>
      <w:proofErr w:type="spellEnd"/>
      <w:r w:rsidRPr="007D1C67">
        <w:rPr>
          <w:rFonts w:ascii="Times New Roman" w:hAnsi="Times New Roman" w:cs="Times New Roman"/>
          <w:sz w:val="28"/>
          <w:szCs w:val="28"/>
        </w:rPr>
        <w:t xml:space="preserve"> </w:t>
      </w:r>
      <w:proofErr w:type="spellStart"/>
      <w:r w:rsidRPr="007D1C67">
        <w:rPr>
          <w:rFonts w:ascii="Times New Roman" w:hAnsi="Times New Roman" w:cs="Times New Roman"/>
          <w:sz w:val="28"/>
          <w:szCs w:val="28"/>
        </w:rPr>
        <w:t>поверхонь</w:t>
      </w:r>
      <w:proofErr w:type="spellEnd"/>
      <w:r w:rsidRPr="007D1C67">
        <w:rPr>
          <w:rFonts w:ascii="Times New Roman" w:hAnsi="Times New Roman" w:cs="Times New Roman"/>
          <w:sz w:val="28"/>
          <w:szCs w:val="28"/>
          <w:u w:val="single"/>
          <w:lang w:val="uk-UA"/>
        </w:rPr>
        <w:t xml:space="preserve"> </w:t>
      </w:r>
    </w:p>
    <w:p w:rsidR="006B7C5A" w:rsidRPr="007D1C67" w:rsidRDefault="006B7C5A" w:rsidP="006B7C5A">
      <w:pPr>
        <w:spacing w:after="0" w:line="240" w:lineRule="auto"/>
        <w:rPr>
          <w:sz w:val="28"/>
          <w:szCs w:val="28"/>
        </w:rPr>
      </w:pPr>
      <w:r w:rsidRPr="007944BC">
        <w:rPr>
          <w:rFonts w:ascii="Times New Roman" w:hAnsi="Times New Roman" w:cs="Times New Roman"/>
          <w:sz w:val="28"/>
          <w:szCs w:val="28"/>
          <w:u w:val="single"/>
          <w:lang w:val="uk-UA"/>
        </w:rPr>
        <w:t>Розвиваюча:</w:t>
      </w:r>
      <w:r>
        <w:rPr>
          <w:rFonts w:ascii="Times New Roman" w:hAnsi="Times New Roman" w:cs="Times New Roman"/>
          <w:sz w:val="28"/>
          <w:szCs w:val="28"/>
          <w:u w:val="single"/>
          <w:lang w:val="uk-UA"/>
        </w:rPr>
        <w:t xml:space="preserve"> </w:t>
      </w:r>
      <w:r w:rsidRPr="007944BC">
        <w:rPr>
          <w:rFonts w:ascii="Times New Roman" w:hAnsi="Times New Roman" w:cs="Times New Roman"/>
          <w:sz w:val="28"/>
          <w:szCs w:val="28"/>
          <w:lang w:val="uk-UA"/>
        </w:rPr>
        <w:t>розвива</w:t>
      </w:r>
      <w:r>
        <w:rPr>
          <w:rFonts w:ascii="Times New Roman" w:hAnsi="Times New Roman" w:cs="Times New Roman"/>
          <w:sz w:val="28"/>
          <w:szCs w:val="28"/>
          <w:lang w:val="uk-UA"/>
        </w:rPr>
        <w:t>ти уяву та пізнавальні інтереси</w:t>
      </w:r>
      <w:r w:rsidRPr="007944BC">
        <w:rPr>
          <w:rFonts w:ascii="Times New Roman" w:hAnsi="Times New Roman" w:cs="Times New Roman"/>
          <w:sz w:val="28"/>
          <w:szCs w:val="28"/>
          <w:lang w:val="uk-UA"/>
        </w:rPr>
        <w:t xml:space="preserve"> до обраної професії, </w:t>
      </w:r>
    </w:p>
    <w:p w:rsidR="006B7C5A" w:rsidRPr="007944BC" w:rsidRDefault="006B7C5A" w:rsidP="006B7C5A">
      <w:pPr>
        <w:spacing w:after="0" w:line="240" w:lineRule="auto"/>
        <w:rPr>
          <w:rFonts w:ascii="Times New Roman" w:hAnsi="Times New Roman" w:cs="Times New Roman"/>
          <w:sz w:val="28"/>
          <w:szCs w:val="28"/>
          <w:lang w:val="uk-UA"/>
        </w:rPr>
      </w:pPr>
      <w:r w:rsidRPr="007944BC">
        <w:rPr>
          <w:rFonts w:ascii="Times New Roman" w:hAnsi="Times New Roman" w:cs="Times New Roman"/>
          <w:sz w:val="28"/>
          <w:szCs w:val="28"/>
          <w:lang w:val="uk-UA"/>
        </w:rPr>
        <w:t xml:space="preserve">                        розвивати навички роботи в співпраці, формувати                   </w:t>
      </w:r>
    </w:p>
    <w:p w:rsidR="006B7C5A" w:rsidRPr="007944BC" w:rsidRDefault="006B7C5A" w:rsidP="006B7C5A">
      <w:pPr>
        <w:spacing w:after="0" w:line="240" w:lineRule="auto"/>
        <w:rPr>
          <w:rFonts w:ascii="Times New Roman" w:hAnsi="Times New Roman" w:cs="Times New Roman"/>
          <w:sz w:val="28"/>
          <w:szCs w:val="28"/>
          <w:lang w:val="uk-UA"/>
        </w:rPr>
      </w:pPr>
      <w:r w:rsidRPr="007944BC">
        <w:rPr>
          <w:rFonts w:ascii="Times New Roman" w:hAnsi="Times New Roman" w:cs="Times New Roman"/>
          <w:sz w:val="28"/>
          <w:szCs w:val="28"/>
          <w:lang w:val="uk-UA"/>
        </w:rPr>
        <w:t xml:space="preserve">                        увагу, спостережливість учнів, активність.</w:t>
      </w:r>
    </w:p>
    <w:p w:rsidR="006B7C5A" w:rsidRPr="007944BC" w:rsidRDefault="006B7C5A" w:rsidP="006B7C5A">
      <w:pPr>
        <w:spacing w:after="0" w:line="240" w:lineRule="auto"/>
        <w:rPr>
          <w:rFonts w:ascii="Times New Roman" w:hAnsi="Times New Roman" w:cs="Times New Roman"/>
          <w:sz w:val="28"/>
          <w:szCs w:val="28"/>
          <w:lang w:val="uk-UA"/>
        </w:rPr>
      </w:pPr>
      <w:r w:rsidRPr="007944BC">
        <w:rPr>
          <w:rFonts w:ascii="Times New Roman" w:hAnsi="Times New Roman" w:cs="Times New Roman"/>
          <w:sz w:val="28"/>
          <w:szCs w:val="28"/>
          <w:u w:val="single"/>
          <w:lang w:val="uk-UA"/>
        </w:rPr>
        <w:t>Виховна:</w:t>
      </w:r>
      <w:r w:rsidRPr="007944BC">
        <w:rPr>
          <w:rFonts w:ascii="Times New Roman" w:hAnsi="Times New Roman" w:cs="Times New Roman"/>
          <w:sz w:val="28"/>
          <w:szCs w:val="28"/>
          <w:lang w:val="uk-UA"/>
        </w:rPr>
        <w:t xml:space="preserve">        виховати здатність учнів до відповідальності,   </w:t>
      </w:r>
    </w:p>
    <w:p w:rsidR="006B7C5A" w:rsidRPr="007944BC" w:rsidRDefault="006B7C5A" w:rsidP="006B7C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944BC">
        <w:rPr>
          <w:rFonts w:ascii="Times New Roman" w:hAnsi="Times New Roman" w:cs="Times New Roman"/>
          <w:sz w:val="28"/>
          <w:szCs w:val="28"/>
          <w:lang w:val="uk-UA"/>
        </w:rPr>
        <w:t xml:space="preserve">самостійності, культуру  навчального процесу,  </w:t>
      </w:r>
    </w:p>
    <w:p w:rsidR="006B7C5A" w:rsidRDefault="006B7C5A" w:rsidP="006B7C5A">
      <w:pPr>
        <w:spacing w:after="0" w:line="240" w:lineRule="auto"/>
        <w:rPr>
          <w:rFonts w:ascii="Times New Roman" w:hAnsi="Times New Roman" w:cs="Times New Roman"/>
          <w:sz w:val="28"/>
          <w:szCs w:val="28"/>
        </w:rPr>
      </w:pPr>
      <w:r w:rsidRPr="006476FA">
        <w:rPr>
          <w:rFonts w:ascii="Times New Roman" w:hAnsi="Times New Roman" w:cs="Times New Roman"/>
          <w:sz w:val="28"/>
          <w:szCs w:val="28"/>
          <w:lang w:val="uk-UA"/>
        </w:rPr>
        <w:t xml:space="preserve">                        повагу  до  обраної професії</w:t>
      </w:r>
      <w:r>
        <w:rPr>
          <w:rFonts w:ascii="Times New Roman" w:hAnsi="Times New Roman" w:cs="Times New Roman"/>
          <w:sz w:val="28"/>
          <w:szCs w:val="28"/>
          <w:lang w:val="uk-UA"/>
        </w:rPr>
        <w:t>.</w:t>
      </w:r>
    </w:p>
    <w:p w:rsidR="006B7C5A" w:rsidRPr="001030A8" w:rsidRDefault="006B7C5A" w:rsidP="006B7C5A">
      <w:pPr>
        <w:spacing w:after="0" w:line="240" w:lineRule="auto"/>
        <w:rPr>
          <w:rFonts w:ascii="Times New Roman" w:eastAsia="Times New Roman" w:hAnsi="Times New Roman" w:cs="Times New Roman"/>
          <w:sz w:val="28"/>
          <w:szCs w:val="28"/>
          <w:bdr w:val="none" w:sz="0" w:space="0" w:color="auto" w:frame="1"/>
          <w:shd w:val="clear" w:color="auto" w:fill="FFFFFF"/>
          <w:lang w:val="uk-UA" w:eastAsia="uk-UA"/>
        </w:rPr>
      </w:pPr>
      <w:r w:rsidRPr="00760E66">
        <w:rPr>
          <w:rFonts w:ascii="Times New Roman" w:eastAsia="Times New Roman" w:hAnsi="Times New Roman" w:cs="Times New Roman"/>
          <w:sz w:val="28"/>
          <w:szCs w:val="28"/>
          <w:bdr w:val="none" w:sz="0" w:space="0" w:color="auto" w:frame="1"/>
          <w:shd w:val="clear" w:color="auto" w:fill="FFFFFF"/>
          <w:lang w:val="uk-UA" w:eastAsia="uk-UA"/>
        </w:rPr>
        <w:t>Із самого початку нам необхідно:</w:t>
      </w:r>
      <w:r w:rsidRPr="00760E66">
        <w:rPr>
          <w:rFonts w:ascii="Times New Roman" w:eastAsia="Times New Roman" w:hAnsi="Times New Roman" w:cs="Times New Roman"/>
          <w:sz w:val="28"/>
          <w:szCs w:val="28"/>
          <w:lang w:val="uk-UA" w:eastAsia="uk-UA"/>
        </w:rPr>
        <w:br/>
      </w:r>
      <w:r w:rsidRPr="001030A8">
        <w:rPr>
          <w:rFonts w:ascii="Times New Roman" w:eastAsia="Times New Roman" w:hAnsi="Times New Roman" w:cs="Times New Roman"/>
          <w:b/>
          <w:bCs/>
          <w:sz w:val="28"/>
          <w:szCs w:val="28"/>
          <w:bdr w:val="none" w:sz="0" w:space="0" w:color="auto" w:frame="1"/>
          <w:lang w:val="uk-UA" w:eastAsia="uk-UA"/>
        </w:rPr>
        <w:t xml:space="preserve">       </w:t>
      </w:r>
      <w:r w:rsidRPr="00760E66">
        <w:rPr>
          <w:rFonts w:ascii="Times New Roman" w:eastAsia="Times New Roman" w:hAnsi="Times New Roman" w:cs="Times New Roman"/>
          <w:b/>
          <w:bCs/>
          <w:sz w:val="28"/>
          <w:szCs w:val="28"/>
          <w:bdr w:val="none" w:sz="0" w:space="0" w:color="auto" w:frame="1"/>
          <w:lang w:val="uk-UA" w:eastAsia="uk-UA"/>
        </w:rPr>
        <w:t>1. </w:t>
      </w:r>
      <w:r w:rsidRPr="00760E66">
        <w:rPr>
          <w:rFonts w:ascii="Times New Roman" w:eastAsia="Times New Roman" w:hAnsi="Times New Roman" w:cs="Times New Roman"/>
          <w:sz w:val="28"/>
          <w:szCs w:val="28"/>
          <w:bdr w:val="none" w:sz="0" w:space="0" w:color="auto" w:frame="1"/>
          <w:shd w:val="clear" w:color="auto" w:fill="FFFFFF"/>
          <w:lang w:val="uk-UA" w:eastAsia="uk-UA"/>
        </w:rPr>
        <w:t>Визначити, де</w:t>
      </w:r>
      <w:r w:rsidRPr="001030A8">
        <w:rPr>
          <w:rFonts w:ascii="Times New Roman" w:eastAsia="Times New Roman" w:hAnsi="Times New Roman" w:cs="Times New Roman"/>
          <w:sz w:val="28"/>
          <w:szCs w:val="28"/>
          <w:bdr w:val="none" w:sz="0" w:space="0" w:color="auto" w:frame="1"/>
          <w:shd w:val="clear" w:color="auto" w:fill="FFFFFF"/>
          <w:lang w:val="uk-UA" w:eastAsia="uk-UA"/>
        </w:rPr>
        <w:t xml:space="preserve"> і який</w:t>
      </w:r>
      <w:r w:rsidRPr="00760E66">
        <w:rPr>
          <w:rFonts w:ascii="Times New Roman" w:eastAsia="Times New Roman" w:hAnsi="Times New Roman" w:cs="Times New Roman"/>
          <w:sz w:val="28"/>
          <w:szCs w:val="28"/>
          <w:bdr w:val="none" w:sz="0" w:space="0" w:color="auto" w:frame="1"/>
          <w:shd w:val="clear" w:color="auto" w:fill="FFFFFF"/>
          <w:lang w:val="uk-UA" w:eastAsia="uk-UA"/>
        </w:rPr>
        <w:t xml:space="preserve"> розпис буде найдоречніший. Він повин</w:t>
      </w:r>
      <w:r w:rsidRPr="001030A8">
        <w:rPr>
          <w:rFonts w:ascii="Times New Roman" w:eastAsia="Times New Roman" w:hAnsi="Times New Roman" w:cs="Times New Roman"/>
          <w:sz w:val="28"/>
          <w:szCs w:val="28"/>
          <w:bdr w:val="none" w:sz="0" w:space="0" w:color="auto" w:frame="1"/>
          <w:shd w:val="clear" w:color="auto" w:fill="FFFFFF"/>
          <w:lang w:val="uk-UA" w:eastAsia="uk-UA"/>
        </w:rPr>
        <w:t>е</w:t>
      </w:r>
      <w:r w:rsidRPr="00760E66">
        <w:rPr>
          <w:rFonts w:ascii="Times New Roman" w:eastAsia="Times New Roman" w:hAnsi="Times New Roman" w:cs="Times New Roman"/>
          <w:sz w:val="28"/>
          <w:szCs w:val="28"/>
          <w:bdr w:val="none" w:sz="0" w:space="0" w:color="auto" w:frame="1"/>
          <w:shd w:val="clear" w:color="auto" w:fill="FFFFFF"/>
          <w:lang w:val="uk-UA" w:eastAsia="uk-UA"/>
        </w:rPr>
        <w:t>н або підкреслити, або виділити простір. У такому разі настінна картина притягуватиме до себе. За допомогою настінного розпису можна замаскувати якесь невдале місце. Тоді розпис має бути легким, ненав'язливим, немов «</w:t>
      </w:r>
      <w:proofErr w:type="spellStart"/>
      <w:r w:rsidRPr="00760E66">
        <w:rPr>
          <w:rFonts w:ascii="Times New Roman" w:eastAsia="Times New Roman" w:hAnsi="Times New Roman" w:cs="Times New Roman"/>
          <w:sz w:val="28"/>
          <w:szCs w:val="28"/>
          <w:bdr w:val="none" w:sz="0" w:space="0" w:color="auto" w:frame="1"/>
          <w:shd w:val="clear" w:color="auto" w:fill="FFFFFF"/>
          <w:lang w:val="uk-UA" w:eastAsia="uk-UA"/>
        </w:rPr>
        <w:t>випливаючим</w:t>
      </w:r>
      <w:proofErr w:type="spellEnd"/>
      <w:r w:rsidRPr="00760E66">
        <w:rPr>
          <w:rFonts w:ascii="Times New Roman" w:eastAsia="Times New Roman" w:hAnsi="Times New Roman" w:cs="Times New Roman"/>
          <w:sz w:val="28"/>
          <w:szCs w:val="28"/>
          <w:bdr w:val="none" w:sz="0" w:space="0" w:color="auto" w:frame="1"/>
          <w:shd w:val="clear" w:color="auto" w:fill="FFFFFF"/>
          <w:lang w:val="uk-UA" w:eastAsia="uk-UA"/>
        </w:rPr>
        <w:t>» із стіни.</w:t>
      </w:r>
      <w:r w:rsidRPr="00760E66">
        <w:rPr>
          <w:rFonts w:ascii="Times New Roman" w:eastAsia="Times New Roman" w:hAnsi="Times New Roman" w:cs="Times New Roman"/>
          <w:sz w:val="28"/>
          <w:szCs w:val="28"/>
          <w:lang w:val="uk-UA" w:eastAsia="uk-UA"/>
        </w:rPr>
        <w:br/>
      </w:r>
      <w:r w:rsidRPr="001030A8">
        <w:rPr>
          <w:rFonts w:ascii="Times New Roman" w:eastAsia="Times New Roman" w:hAnsi="Times New Roman" w:cs="Times New Roman"/>
          <w:b/>
          <w:bCs/>
          <w:sz w:val="28"/>
          <w:szCs w:val="28"/>
          <w:bdr w:val="none" w:sz="0" w:space="0" w:color="auto" w:frame="1"/>
          <w:lang w:val="uk-UA" w:eastAsia="uk-UA"/>
        </w:rPr>
        <w:t xml:space="preserve">       </w:t>
      </w:r>
      <w:r w:rsidRPr="00760E66">
        <w:rPr>
          <w:rFonts w:ascii="Times New Roman" w:eastAsia="Times New Roman" w:hAnsi="Times New Roman" w:cs="Times New Roman"/>
          <w:b/>
          <w:bCs/>
          <w:sz w:val="28"/>
          <w:szCs w:val="28"/>
          <w:bdr w:val="none" w:sz="0" w:space="0" w:color="auto" w:frame="1"/>
          <w:lang w:val="uk-UA" w:eastAsia="uk-UA"/>
        </w:rPr>
        <w:t>2. </w:t>
      </w:r>
      <w:r w:rsidRPr="00760E66">
        <w:rPr>
          <w:rFonts w:ascii="Times New Roman" w:eastAsia="Times New Roman" w:hAnsi="Times New Roman" w:cs="Times New Roman"/>
          <w:sz w:val="28"/>
          <w:szCs w:val="28"/>
          <w:bdr w:val="none" w:sz="0" w:space="0" w:color="auto" w:frame="1"/>
          <w:shd w:val="clear" w:color="auto" w:fill="FFFFFF"/>
          <w:lang w:val="uk-UA" w:eastAsia="uk-UA"/>
        </w:rPr>
        <w:t>Підібрати зображення-</w:t>
      </w:r>
      <w:proofErr w:type="spellStart"/>
      <w:r w:rsidRPr="00760E66">
        <w:rPr>
          <w:rFonts w:ascii="Times New Roman" w:eastAsia="Times New Roman" w:hAnsi="Times New Roman" w:cs="Times New Roman"/>
          <w:sz w:val="28"/>
          <w:szCs w:val="28"/>
          <w:bdr w:val="none" w:sz="0" w:space="0" w:color="auto" w:frame="1"/>
          <w:shd w:val="clear" w:color="auto" w:fill="FFFFFF"/>
          <w:lang w:val="uk-UA" w:eastAsia="uk-UA"/>
        </w:rPr>
        <w:t>первинник</w:t>
      </w:r>
      <w:proofErr w:type="spellEnd"/>
      <w:r w:rsidRPr="00760E66">
        <w:rPr>
          <w:rFonts w:ascii="Times New Roman" w:eastAsia="Times New Roman" w:hAnsi="Times New Roman" w:cs="Times New Roman"/>
          <w:sz w:val="28"/>
          <w:szCs w:val="28"/>
          <w:bdr w:val="none" w:sz="0" w:space="0" w:color="auto" w:frame="1"/>
          <w:shd w:val="clear" w:color="auto" w:fill="FFFFFF"/>
          <w:lang w:val="uk-UA" w:eastAsia="uk-UA"/>
        </w:rPr>
        <w:t xml:space="preserve"> для розпису стіни</w:t>
      </w:r>
    </w:p>
    <w:p w:rsidR="006B7C5A" w:rsidRPr="001030A8" w:rsidRDefault="006B7C5A" w:rsidP="006B7C5A">
      <w:pPr>
        <w:spacing w:after="0" w:line="240" w:lineRule="auto"/>
        <w:rPr>
          <w:rFonts w:ascii="Times New Roman" w:eastAsia="Times New Roman" w:hAnsi="Times New Roman" w:cs="Times New Roman"/>
          <w:sz w:val="28"/>
          <w:szCs w:val="28"/>
          <w:bdr w:val="none" w:sz="0" w:space="0" w:color="auto" w:frame="1"/>
          <w:shd w:val="clear" w:color="auto" w:fill="FFFFFF"/>
          <w:lang w:val="uk-UA" w:eastAsia="uk-UA"/>
        </w:rPr>
      </w:pPr>
      <w:r w:rsidRPr="001030A8">
        <w:rPr>
          <w:rFonts w:ascii="Times New Roman" w:eastAsia="Times New Roman" w:hAnsi="Times New Roman" w:cs="Times New Roman"/>
          <w:b/>
          <w:bCs/>
          <w:sz w:val="28"/>
          <w:szCs w:val="28"/>
          <w:bdr w:val="none" w:sz="0" w:space="0" w:color="auto" w:frame="1"/>
          <w:lang w:val="uk-UA" w:eastAsia="uk-UA"/>
        </w:rPr>
        <w:t xml:space="preserve">       </w:t>
      </w:r>
      <w:r w:rsidRPr="00760E66">
        <w:rPr>
          <w:rFonts w:ascii="Times New Roman" w:eastAsia="Times New Roman" w:hAnsi="Times New Roman" w:cs="Times New Roman"/>
          <w:b/>
          <w:bCs/>
          <w:sz w:val="28"/>
          <w:szCs w:val="28"/>
          <w:bdr w:val="none" w:sz="0" w:space="0" w:color="auto" w:frame="1"/>
          <w:lang w:val="uk-UA" w:eastAsia="uk-UA"/>
        </w:rPr>
        <w:t>3. </w:t>
      </w:r>
      <w:r w:rsidRPr="00760E66">
        <w:rPr>
          <w:rFonts w:ascii="Times New Roman" w:eastAsia="Times New Roman" w:hAnsi="Times New Roman" w:cs="Times New Roman"/>
          <w:sz w:val="28"/>
          <w:szCs w:val="28"/>
          <w:bdr w:val="none" w:sz="0" w:space="0" w:color="auto" w:frame="1"/>
          <w:shd w:val="clear" w:color="auto" w:fill="FFFFFF"/>
          <w:lang w:val="uk-UA" w:eastAsia="uk-UA"/>
        </w:rPr>
        <w:t>Підготувати фон для настінного розпису.</w:t>
      </w:r>
      <w:r w:rsidRPr="00760E66">
        <w:rPr>
          <w:rFonts w:ascii="Times New Roman" w:eastAsia="Times New Roman" w:hAnsi="Times New Roman" w:cs="Times New Roman"/>
          <w:sz w:val="28"/>
          <w:szCs w:val="28"/>
          <w:lang w:val="uk-UA" w:eastAsia="uk-UA"/>
        </w:rPr>
        <w:br/>
      </w:r>
      <w:r w:rsidRPr="001030A8">
        <w:rPr>
          <w:rFonts w:ascii="Times New Roman" w:eastAsia="Times New Roman" w:hAnsi="Times New Roman" w:cs="Times New Roman"/>
          <w:b/>
          <w:bCs/>
          <w:sz w:val="28"/>
          <w:szCs w:val="28"/>
          <w:bdr w:val="none" w:sz="0" w:space="0" w:color="auto" w:frame="1"/>
          <w:lang w:val="uk-UA" w:eastAsia="uk-UA"/>
        </w:rPr>
        <w:t xml:space="preserve">       </w:t>
      </w:r>
      <w:r w:rsidRPr="00760E66">
        <w:rPr>
          <w:rFonts w:ascii="Times New Roman" w:eastAsia="Times New Roman" w:hAnsi="Times New Roman" w:cs="Times New Roman"/>
          <w:b/>
          <w:bCs/>
          <w:sz w:val="28"/>
          <w:szCs w:val="28"/>
          <w:bdr w:val="none" w:sz="0" w:space="0" w:color="auto" w:frame="1"/>
          <w:lang w:val="uk-UA" w:eastAsia="uk-UA"/>
        </w:rPr>
        <w:t>4. </w:t>
      </w:r>
      <w:r w:rsidRPr="00760E66">
        <w:rPr>
          <w:rFonts w:ascii="Times New Roman" w:eastAsia="Times New Roman" w:hAnsi="Times New Roman" w:cs="Times New Roman"/>
          <w:sz w:val="28"/>
          <w:szCs w:val="28"/>
          <w:bdr w:val="none" w:sz="0" w:space="0" w:color="auto" w:frame="1"/>
          <w:shd w:val="clear" w:color="auto" w:fill="FFFFFF"/>
          <w:lang w:val="uk-UA" w:eastAsia="uk-UA"/>
        </w:rPr>
        <w:t>Підібрати фарби для розпису.</w:t>
      </w:r>
    </w:p>
    <w:p w:rsidR="006B7C5A" w:rsidRPr="00760E66" w:rsidRDefault="006B7C5A" w:rsidP="006B7C5A">
      <w:pPr>
        <w:spacing w:after="0" w:line="240" w:lineRule="auto"/>
        <w:rPr>
          <w:rFonts w:ascii="Times New Roman" w:eastAsia="Times New Roman" w:hAnsi="Times New Roman" w:cs="Times New Roman"/>
          <w:sz w:val="28"/>
          <w:szCs w:val="28"/>
          <w:bdr w:val="none" w:sz="0" w:space="0" w:color="auto" w:frame="1"/>
          <w:shd w:val="clear" w:color="auto" w:fill="FFFFFF"/>
          <w:lang w:val="uk-UA" w:eastAsia="uk-UA"/>
        </w:rPr>
      </w:pPr>
      <w:r w:rsidRPr="00760E66">
        <w:rPr>
          <w:rFonts w:ascii="Times New Roman" w:eastAsia="Times New Roman" w:hAnsi="Times New Roman" w:cs="Times New Roman"/>
          <w:sz w:val="28"/>
          <w:szCs w:val="28"/>
          <w:bdr w:val="none" w:sz="0" w:space="0" w:color="auto" w:frame="1"/>
          <w:shd w:val="clear" w:color="auto" w:fill="FFFFFF"/>
          <w:lang w:val="uk-UA" w:eastAsia="uk-UA"/>
        </w:rPr>
        <w:t xml:space="preserve">Фарби для розпису стін безальтернативно купуємо акрилові матові. Акрилові фарби зручні в роботі, легко змішуються між собою і з фоновою фарбою і не стираються після висихання. </w:t>
      </w:r>
    </w:p>
    <w:tbl>
      <w:tblPr>
        <w:tblW w:w="3000" w:type="dxa"/>
        <w:tblBorders>
          <w:top w:val="single" w:sz="2" w:space="0" w:color="808080"/>
          <w:left w:val="single" w:sz="2" w:space="0" w:color="808080"/>
          <w:bottom w:val="single" w:sz="2" w:space="0" w:color="808080"/>
          <w:right w:val="single" w:sz="2" w:space="0" w:color="808080"/>
        </w:tblBorders>
        <w:tblCellMar>
          <w:left w:w="0" w:type="dxa"/>
          <w:right w:w="0" w:type="dxa"/>
        </w:tblCellMar>
        <w:tblLook w:val="04A0" w:firstRow="1" w:lastRow="0" w:firstColumn="1" w:lastColumn="0" w:noHBand="0" w:noVBand="1"/>
      </w:tblPr>
      <w:tblGrid>
        <w:gridCol w:w="4740"/>
      </w:tblGrid>
      <w:tr w:rsidR="006B7C5A" w:rsidRPr="006B7C5A" w:rsidTr="00367780">
        <w:tc>
          <w:tcPr>
            <w:tcW w:w="0" w:type="auto"/>
            <w:tcBorders>
              <w:top w:val="nil"/>
              <w:left w:val="nil"/>
              <w:bottom w:val="nil"/>
              <w:right w:val="nil"/>
            </w:tcBorders>
            <w:shd w:val="clear" w:color="auto" w:fill="auto"/>
            <w:tcMar>
              <w:top w:w="45" w:type="dxa"/>
              <w:left w:w="45" w:type="dxa"/>
              <w:bottom w:w="45" w:type="dxa"/>
              <w:right w:w="45" w:type="dxa"/>
            </w:tcMar>
            <w:vAlign w:val="bottom"/>
            <w:hideMark/>
          </w:tcPr>
          <w:p w:rsidR="006B7C5A" w:rsidRPr="00760E66" w:rsidRDefault="006B7C5A" w:rsidP="00367780">
            <w:pPr>
              <w:spacing w:after="0" w:line="240" w:lineRule="auto"/>
              <w:rPr>
                <w:rFonts w:ascii="Times New Roman" w:eastAsia="Times New Roman" w:hAnsi="Times New Roman" w:cs="Times New Roman"/>
                <w:color w:val="2F3133"/>
                <w:sz w:val="28"/>
                <w:szCs w:val="28"/>
                <w:lang w:val="uk-UA" w:eastAsia="uk-UA"/>
              </w:rPr>
            </w:pPr>
            <w:r w:rsidRPr="001030A8">
              <w:rPr>
                <w:rFonts w:ascii="Times New Roman" w:eastAsia="Times New Roman" w:hAnsi="Times New Roman" w:cs="Times New Roman"/>
                <w:noProof/>
                <w:color w:val="2F3133"/>
                <w:sz w:val="28"/>
                <w:szCs w:val="28"/>
                <w:bdr w:val="none" w:sz="0" w:space="0" w:color="auto" w:frame="1"/>
                <w:lang w:eastAsia="ru-RU"/>
              </w:rPr>
              <w:drawing>
                <wp:anchor distT="0" distB="0" distL="114300" distR="114300" simplePos="0" relativeHeight="251659264" behindDoc="1" locked="0" layoutInCell="1" allowOverlap="1" wp14:anchorId="424F9EF7" wp14:editId="03922ED2">
                  <wp:simplePos x="0" y="0"/>
                  <wp:positionH relativeFrom="column">
                    <wp:posOffset>-28575</wp:posOffset>
                  </wp:positionH>
                  <wp:positionV relativeFrom="paragraph">
                    <wp:posOffset>-433070</wp:posOffset>
                  </wp:positionV>
                  <wp:extent cx="2943225" cy="1952625"/>
                  <wp:effectExtent l="0" t="0" r="9525" b="9525"/>
                  <wp:wrapTight wrapText="bothSides">
                    <wp:wrapPolygon edited="0">
                      <wp:start x="0" y="0"/>
                      <wp:lineTo x="0" y="21495"/>
                      <wp:lineTo x="21530" y="21495"/>
                      <wp:lineTo x="21530" y="0"/>
                      <wp:lineTo x="0" y="0"/>
                    </wp:wrapPolygon>
                  </wp:wrapTight>
                  <wp:docPr id="7" name="Рисунок 7" descr="Невеликий настінний малюнок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descr="Невеликий настінний малюнок своїми рукам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7C5A" w:rsidRPr="006B7C5A" w:rsidTr="00367780">
        <w:tc>
          <w:tcPr>
            <w:tcW w:w="0" w:type="auto"/>
            <w:tcBorders>
              <w:top w:val="nil"/>
              <w:left w:val="nil"/>
              <w:bottom w:val="nil"/>
              <w:right w:val="nil"/>
            </w:tcBorders>
            <w:shd w:val="clear" w:color="auto" w:fill="auto"/>
            <w:tcMar>
              <w:top w:w="45" w:type="dxa"/>
              <w:left w:w="45" w:type="dxa"/>
              <w:bottom w:w="45" w:type="dxa"/>
              <w:right w:w="45" w:type="dxa"/>
            </w:tcMar>
            <w:vAlign w:val="bottom"/>
          </w:tcPr>
          <w:p w:rsidR="006B7C5A" w:rsidRPr="00760E66" w:rsidRDefault="006B7C5A" w:rsidP="00367780">
            <w:pPr>
              <w:spacing w:after="0" w:line="240" w:lineRule="auto"/>
              <w:rPr>
                <w:rFonts w:ascii="Verdana" w:eastAsia="Times New Roman" w:hAnsi="Verdana" w:cs="Times New Roman"/>
                <w:noProof/>
                <w:color w:val="2F3133"/>
                <w:sz w:val="20"/>
                <w:szCs w:val="20"/>
                <w:bdr w:val="none" w:sz="0" w:space="0" w:color="auto" w:frame="1"/>
                <w:lang w:val="uk-UA" w:eastAsia="uk-UA"/>
              </w:rPr>
            </w:pPr>
          </w:p>
        </w:tc>
      </w:tr>
    </w:tbl>
    <w:p w:rsidR="006B7C5A" w:rsidRPr="001B2EBE" w:rsidRDefault="006B7C5A" w:rsidP="006B7C5A">
      <w:pPr>
        <w:spacing w:after="0" w:line="240" w:lineRule="auto"/>
        <w:rPr>
          <w:rFonts w:ascii="Verdana" w:eastAsia="Times New Roman" w:hAnsi="Verdana" w:cs="Times New Roman"/>
          <w:color w:val="313131"/>
          <w:sz w:val="20"/>
          <w:szCs w:val="20"/>
          <w:bdr w:val="none" w:sz="0" w:space="0" w:color="auto" w:frame="1"/>
          <w:shd w:val="clear" w:color="auto" w:fill="FFFFFF"/>
          <w:lang w:val="uk-UA" w:eastAsia="uk-UA"/>
        </w:rPr>
      </w:pPr>
      <w:r w:rsidRPr="00760E66">
        <w:rPr>
          <w:rFonts w:ascii="Times New Roman" w:eastAsia="Times New Roman" w:hAnsi="Times New Roman" w:cs="Times New Roman"/>
          <w:sz w:val="28"/>
          <w:szCs w:val="28"/>
          <w:bdr w:val="none" w:sz="0" w:space="0" w:color="auto" w:frame="1"/>
          <w:shd w:val="clear" w:color="auto" w:fill="FFFFFF"/>
          <w:lang w:val="uk-UA" w:eastAsia="uk-UA"/>
        </w:rPr>
        <w:t xml:space="preserve">Для настінного розпису, наприклад, рослинного напряму беремо жовтий, зелений, коричневий кольори. Змішуючи між собою такі кольори, ви отримаєте усі природні відтінки. Біла фарба обов'язкова. Вона знижує насиченість кольору. Крім того акрилові фарби, про які говорилося вище, можуть створити ефект як акварелі (прозорість), так і гуаші (насиченість). Якщо ж ви виберете гуаш для розпису стін, вам доведеться покрити висохлий </w:t>
      </w:r>
      <w:r w:rsidRPr="00760E66">
        <w:rPr>
          <w:rFonts w:ascii="Times New Roman" w:eastAsia="Times New Roman" w:hAnsi="Times New Roman" w:cs="Times New Roman"/>
          <w:sz w:val="28"/>
          <w:szCs w:val="28"/>
          <w:bdr w:val="none" w:sz="0" w:space="0" w:color="auto" w:frame="1"/>
          <w:shd w:val="clear" w:color="auto" w:fill="FFFFFF"/>
          <w:lang w:val="uk-UA" w:eastAsia="uk-UA"/>
        </w:rPr>
        <w:lastRenderedPageBreak/>
        <w:t>розпис декількома шарами акрилового лаку. Інакше уся картина залишиться на спині першого гостя, який щільно до неї притулиться.</w:t>
      </w:r>
      <w:r w:rsidRPr="00760E66">
        <w:rPr>
          <w:rFonts w:ascii="Times New Roman" w:eastAsia="Times New Roman" w:hAnsi="Times New Roman" w:cs="Times New Roman"/>
          <w:sz w:val="28"/>
          <w:szCs w:val="28"/>
          <w:lang w:val="uk-UA" w:eastAsia="uk-UA"/>
        </w:rPr>
        <w:br/>
      </w:r>
      <w:r w:rsidRPr="00760E66">
        <w:rPr>
          <w:rFonts w:ascii="Times New Roman" w:eastAsia="Times New Roman" w:hAnsi="Times New Roman" w:cs="Times New Roman"/>
          <w:color w:val="313131"/>
          <w:sz w:val="28"/>
          <w:szCs w:val="28"/>
          <w:bdr w:val="none" w:sz="0" w:space="0" w:color="auto" w:frame="1"/>
          <w:shd w:val="clear" w:color="auto" w:fill="FFFFFF"/>
          <w:lang w:val="uk-UA" w:eastAsia="uk-UA"/>
        </w:rPr>
        <w:t>Акрил для розпису розводиться і змивається водою, тому розчинники не потрібні. У найближчому супермаркеті прихоплюємо набір одноразових тарілочок і скляночок – це будуть наші палітри.</w:t>
      </w:r>
      <w:r w:rsidRPr="00760E66">
        <w:rPr>
          <w:rFonts w:ascii="Times New Roman" w:eastAsia="Times New Roman" w:hAnsi="Times New Roman" w:cs="Times New Roman"/>
          <w:color w:val="313131"/>
          <w:sz w:val="28"/>
          <w:szCs w:val="28"/>
          <w:lang w:val="uk-UA" w:eastAsia="uk-UA"/>
        </w:rPr>
        <w:br/>
      </w:r>
      <w:r w:rsidRPr="00760E66">
        <w:rPr>
          <w:rFonts w:ascii="Times New Roman" w:eastAsia="Times New Roman" w:hAnsi="Times New Roman" w:cs="Times New Roman"/>
          <w:color w:val="313131"/>
          <w:sz w:val="28"/>
          <w:szCs w:val="28"/>
          <w:bdr w:val="none" w:sz="0" w:space="0" w:color="auto" w:frame="1"/>
          <w:shd w:val="clear" w:color="auto" w:fill="FFFFFF"/>
          <w:lang w:val="uk-UA" w:eastAsia="uk-UA"/>
        </w:rPr>
        <w:t>Отже, картинка-зразок перед початком робіт роздрукована. Фарби і папір розкладені на столі. Ми переповнені натхненням і робимо ескіз. Навіть професіонали ніколи не упускають цей крок. Пробуємо нашу картинку на папері. Буде прекрасно, якщо ми її пофарбуємо в той же колір, що і стіна. На білому фоні кольори виглядають по-іншому, ніж на кольоровому.</w:t>
      </w:r>
      <w:r w:rsidRPr="00760E66">
        <w:rPr>
          <w:rFonts w:ascii="Times New Roman" w:eastAsia="Times New Roman" w:hAnsi="Times New Roman" w:cs="Times New Roman"/>
          <w:color w:val="313131"/>
          <w:sz w:val="28"/>
          <w:szCs w:val="28"/>
          <w:lang w:val="uk-UA" w:eastAsia="uk-UA"/>
        </w:rPr>
        <w:br/>
      </w:r>
      <w:r w:rsidRPr="00760E66">
        <w:rPr>
          <w:rFonts w:ascii="Times New Roman" w:eastAsia="Times New Roman" w:hAnsi="Times New Roman" w:cs="Times New Roman"/>
          <w:sz w:val="28"/>
          <w:szCs w:val="28"/>
          <w:bdr w:val="none" w:sz="0" w:space="0" w:color="auto" w:frame="1"/>
          <w:shd w:val="clear" w:color="auto" w:fill="FFFFFF"/>
          <w:lang w:val="uk-UA" w:eastAsia="uk-UA"/>
        </w:rPr>
        <w:t xml:space="preserve">Робимо ескіз – </w:t>
      </w:r>
      <w:proofErr w:type="spellStart"/>
      <w:r w:rsidRPr="00760E66">
        <w:rPr>
          <w:rFonts w:ascii="Times New Roman" w:eastAsia="Times New Roman" w:hAnsi="Times New Roman" w:cs="Times New Roman"/>
          <w:sz w:val="28"/>
          <w:szCs w:val="28"/>
          <w:bdr w:val="none" w:sz="0" w:space="0" w:color="auto" w:frame="1"/>
          <w:shd w:val="clear" w:color="auto" w:fill="FFFFFF"/>
          <w:lang w:val="uk-UA" w:eastAsia="uk-UA"/>
        </w:rPr>
        <w:t>фрагментик</w:t>
      </w:r>
      <w:proofErr w:type="spellEnd"/>
      <w:r w:rsidRPr="00760E66">
        <w:rPr>
          <w:rFonts w:ascii="Times New Roman" w:eastAsia="Times New Roman" w:hAnsi="Times New Roman" w:cs="Times New Roman"/>
          <w:sz w:val="28"/>
          <w:szCs w:val="28"/>
          <w:bdr w:val="none" w:sz="0" w:space="0" w:color="auto" w:frame="1"/>
          <w:shd w:val="clear" w:color="auto" w:fill="FFFFFF"/>
          <w:lang w:val="uk-UA" w:eastAsia="uk-UA"/>
        </w:rPr>
        <w:t xml:space="preserve"> у натуральну величину і маленьку копію. Рука звикає до ліній, ми визначаємо, як змішувати фарби, щоб досягти потрібного відтінку. Малюємо доти, доки можна буде сказати: «Так! Це прекрасно. Я горджуся собою!»</w:t>
      </w:r>
      <w:r w:rsidRPr="00760E66">
        <w:rPr>
          <w:rFonts w:ascii="Times New Roman" w:eastAsia="Times New Roman" w:hAnsi="Times New Roman" w:cs="Times New Roman"/>
          <w:sz w:val="28"/>
          <w:szCs w:val="28"/>
          <w:lang w:val="uk-UA" w:eastAsia="uk-UA"/>
        </w:rPr>
        <w:br/>
      </w:r>
      <w:r w:rsidRPr="00760E66">
        <w:rPr>
          <w:rFonts w:ascii="Times New Roman" w:eastAsia="Times New Roman" w:hAnsi="Times New Roman" w:cs="Times New Roman"/>
          <w:sz w:val="28"/>
          <w:szCs w:val="28"/>
          <w:bdr w:val="none" w:sz="0" w:space="0" w:color="auto" w:frame="1"/>
          <w:shd w:val="clear" w:color="auto" w:fill="FFFFFF"/>
          <w:lang w:val="uk-UA" w:eastAsia="uk-UA"/>
        </w:rPr>
        <w:t xml:space="preserve">Готуємо поверхню стіни для розпису. Нам можуть бути потрібні залишки фарби, якою фарбували стіну – це фон. Можна пофарбувати стіну по-новому. Найприємніше розписувати, якщо стіна рівненька як папір. Професійні художники вимагають ідеально </w:t>
      </w:r>
      <w:proofErr w:type="spellStart"/>
      <w:r w:rsidRPr="00760E66">
        <w:rPr>
          <w:rFonts w:ascii="Times New Roman" w:eastAsia="Times New Roman" w:hAnsi="Times New Roman" w:cs="Times New Roman"/>
          <w:sz w:val="28"/>
          <w:szCs w:val="28"/>
          <w:bdr w:val="none" w:sz="0" w:space="0" w:color="auto" w:frame="1"/>
          <w:shd w:val="clear" w:color="auto" w:fill="FFFFFF"/>
          <w:lang w:val="uk-UA" w:eastAsia="uk-UA"/>
        </w:rPr>
        <w:t>пошпакльованої</w:t>
      </w:r>
      <w:proofErr w:type="spellEnd"/>
      <w:r w:rsidRPr="00760E66">
        <w:rPr>
          <w:rFonts w:ascii="Times New Roman" w:eastAsia="Times New Roman" w:hAnsi="Times New Roman" w:cs="Times New Roman"/>
          <w:sz w:val="28"/>
          <w:szCs w:val="28"/>
          <w:bdr w:val="none" w:sz="0" w:space="0" w:color="auto" w:frame="1"/>
          <w:shd w:val="clear" w:color="auto" w:fill="FFFFFF"/>
          <w:lang w:val="uk-UA" w:eastAsia="uk-UA"/>
        </w:rPr>
        <w:t xml:space="preserve"> поверхні. Але якщо цього немає, не страшно. Іноді розпис затівається, щоб приховати якісь вади.</w:t>
      </w:r>
      <w:r w:rsidRPr="00760E66">
        <w:rPr>
          <w:rFonts w:ascii="Times New Roman" w:eastAsia="Times New Roman" w:hAnsi="Times New Roman" w:cs="Times New Roman"/>
          <w:sz w:val="28"/>
          <w:szCs w:val="28"/>
          <w:lang w:val="uk-UA" w:eastAsia="uk-UA"/>
        </w:rPr>
        <w:br/>
      </w:r>
      <w:r w:rsidRPr="00760E66">
        <w:rPr>
          <w:rFonts w:ascii="Times New Roman" w:eastAsia="Times New Roman" w:hAnsi="Times New Roman" w:cs="Times New Roman"/>
          <w:sz w:val="28"/>
          <w:szCs w:val="28"/>
          <w:lang w:val="uk-UA" w:eastAsia="uk-UA"/>
        </w:rPr>
        <w:br/>
      </w:r>
    </w:p>
    <w:p w:rsidR="006B7C5A" w:rsidRPr="00956914" w:rsidRDefault="006B7C5A" w:rsidP="006B7C5A">
      <w:pPr>
        <w:pStyle w:val="a3"/>
        <w:spacing w:after="0" w:line="240" w:lineRule="auto"/>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1.Що таке класична тріада</w:t>
      </w:r>
      <w:r w:rsidRPr="00956914">
        <w:rPr>
          <w:rFonts w:ascii="Times New Roman" w:hAnsi="Times New Roman" w:cs="Times New Roman"/>
          <w:color w:val="000000" w:themeColor="text1"/>
          <w:sz w:val="28"/>
          <w:szCs w:val="28"/>
          <w:lang w:val="uk-UA"/>
        </w:rPr>
        <w:t>?</w:t>
      </w:r>
    </w:p>
    <w:p w:rsidR="006B7C5A" w:rsidRPr="00956914" w:rsidRDefault="006B7C5A" w:rsidP="006B7C5A">
      <w:pPr>
        <w:pStyle w:val="a3"/>
        <w:spacing w:after="0" w:line="240" w:lineRule="auto"/>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2.Що таке змішування кольорів</w:t>
      </w:r>
      <w:r w:rsidRPr="00956914">
        <w:rPr>
          <w:rFonts w:ascii="Times New Roman" w:hAnsi="Times New Roman" w:cs="Times New Roman"/>
          <w:color w:val="000000" w:themeColor="text1"/>
          <w:sz w:val="28"/>
          <w:szCs w:val="28"/>
          <w:lang w:val="uk-UA"/>
        </w:rPr>
        <w:t>?</w:t>
      </w:r>
    </w:p>
    <w:p w:rsidR="006B7C5A" w:rsidRDefault="006B7C5A" w:rsidP="006B7C5A">
      <w:pPr>
        <w:pStyle w:val="a3"/>
        <w:spacing w:after="0" w:line="240" w:lineRule="auto"/>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3.Що таке висвітлення кольору</w:t>
      </w:r>
      <w:r w:rsidRPr="00956914">
        <w:rPr>
          <w:rFonts w:ascii="Times New Roman" w:hAnsi="Times New Roman" w:cs="Times New Roman"/>
          <w:color w:val="000000" w:themeColor="text1"/>
          <w:sz w:val="28"/>
          <w:szCs w:val="28"/>
          <w:lang w:val="uk-UA"/>
        </w:rPr>
        <w:t>?</w:t>
      </w:r>
    </w:p>
    <w:p w:rsidR="006B7C5A" w:rsidRDefault="006B7C5A" w:rsidP="006B7C5A">
      <w:pPr>
        <w:pStyle w:val="a3"/>
        <w:spacing w:after="0" w:line="240" w:lineRule="auto"/>
        <w:ind w:left="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4.Чим відрізняються натуральні пігменти від штучних ?</w:t>
      </w:r>
    </w:p>
    <w:p w:rsidR="006B7C5A" w:rsidRPr="00956914" w:rsidRDefault="006B7C5A" w:rsidP="006B7C5A">
      <w:pPr>
        <w:pStyle w:val="a3"/>
        <w:spacing w:after="0" w:line="240" w:lineRule="auto"/>
        <w:ind w:left="0"/>
        <w:rPr>
          <w:rFonts w:ascii="Times New Roman" w:hAnsi="Times New Roman" w:cs="Times New Roman"/>
          <w:color w:val="000000" w:themeColor="text1"/>
          <w:sz w:val="28"/>
          <w:szCs w:val="28"/>
          <w:lang w:val="uk-UA"/>
        </w:rPr>
      </w:pPr>
    </w:p>
    <w:p w:rsidR="006B7C5A" w:rsidRPr="006F6D67" w:rsidRDefault="006B7C5A" w:rsidP="006B7C5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Домашнє завдання:</w:t>
      </w:r>
    </w:p>
    <w:p w:rsidR="006B7C5A" w:rsidRPr="00091E46" w:rsidRDefault="006B7C5A" w:rsidP="006B7C5A">
      <w:pPr>
        <w:pStyle w:val="a3"/>
        <w:numPr>
          <w:ilvl w:val="0"/>
          <w:numId w:val="1"/>
        </w:numPr>
        <w:spacing w:after="0" w:line="240" w:lineRule="auto"/>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Вибрати зображення-</w:t>
      </w:r>
      <w:proofErr w:type="spellStart"/>
      <w:r>
        <w:rPr>
          <w:rFonts w:ascii="Times New Roman" w:hAnsi="Times New Roman" w:cs="Times New Roman"/>
          <w:b/>
          <w:color w:val="000000" w:themeColor="text1"/>
          <w:sz w:val="28"/>
          <w:szCs w:val="28"/>
          <w:lang w:val="uk-UA"/>
        </w:rPr>
        <w:t>первинник</w:t>
      </w:r>
      <w:proofErr w:type="spellEnd"/>
      <w:r>
        <w:rPr>
          <w:rFonts w:ascii="Times New Roman" w:hAnsi="Times New Roman" w:cs="Times New Roman"/>
          <w:b/>
          <w:color w:val="000000" w:themeColor="text1"/>
          <w:sz w:val="28"/>
          <w:szCs w:val="28"/>
          <w:lang w:val="uk-UA"/>
        </w:rPr>
        <w:t xml:space="preserve"> для розпису стіни</w:t>
      </w:r>
      <w:r w:rsidRPr="00091E46">
        <w:rPr>
          <w:rFonts w:ascii="Times New Roman" w:hAnsi="Times New Roman" w:cs="Times New Roman"/>
          <w:b/>
          <w:color w:val="000000" w:themeColor="text1"/>
          <w:sz w:val="28"/>
          <w:szCs w:val="28"/>
          <w:lang w:val="uk-UA"/>
        </w:rPr>
        <w:t>.</w:t>
      </w:r>
    </w:p>
    <w:p w:rsidR="006B7C5A" w:rsidRDefault="006B7C5A" w:rsidP="006B7C5A">
      <w:pPr>
        <w:pStyle w:val="a3"/>
        <w:numPr>
          <w:ilvl w:val="0"/>
          <w:numId w:val="1"/>
        </w:num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Визначити кількість кольорів та фарбників.</w:t>
      </w:r>
    </w:p>
    <w:p w:rsidR="006B7C5A" w:rsidRDefault="006B7C5A" w:rsidP="006B7C5A">
      <w:pPr>
        <w:pStyle w:val="a3"/>
        <w:numPr>
          <w:ilvl w:val="0"/>
          <w:numId w:val="1"/>
        </w:num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Відповідно до обраного зображення прорахувати кількість фарби.</w:t>
      </w:r>
    </w:p>
    <w:p w:rsidR="006B7C5A" w:rsidRDefault="006B7C5A" w:rsidP="006B7C5A">
      <w:pPr>
        <w:pStyle w:val="a3"/>
        <w:numPr>
          <w:ilvl w:val="0"/>
          <w:numId w:val="1"/>
        </w:num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Виконати приготування фарби та змішування фарбників.</w:t>
      </w:r>
      <w:r w:rsidRPr="00091E46">
        <w:rPr>
          <w:rFonts w:ascii="Times New Roman" w:hAnsi="Times New Roman" w:cs="Times New Roman"/>
          <w:b/>
          <w:color w:val="000000" w:themeColor="text1"/>
          <w:sz w:val="28"/>
          <w:szCs w:val="28"/>
          <w:lang w:val="uk-UA"/>
        </w:rPr>
        <w:t xml:space="preserve"> </w:t>
      </w:r>
    </w:p>
    <w:p w:rsidR="006B7C5A" w:rsidRPr="006B7C5A" w:rsidRDefault="006B7C5A" w:rsidP="006B7C5A">
      <w:pPr>
        <w:pStyle w:val="a3"/>
        <w:numPr>
          <w:ilvl w:val="0"/>
          <w:numId w:val="1"/>
        </w:num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Законспектувати матеріал уроку. Виконані завдання надсилати на </w:t>
      </w:r>
      <w:hyperlink r:id="rId7" w:history="1">
        <w:r w:rsidRPr="0021021A">
          <w:rPr>
            <w:rStyle w:val="a4"/>
            <w:rFonts w:ascii="Times New Roman" w:hAnsi="Times New Roman" w:cs="Times New Roman"/>
            <w:b/>
            <w:sz w:val="28"/>
            <w:szCs w:val="28"/>
            <w:lang w:val="uk-UA"/>
          </w:rPr>
          <w:t>е-пошту-</w:t>
        </w:r>
        <w:r w:rsidRPr="0021021A">
          <w:rPr>
            <w:rStyle w:val="a4"/>
            <w:rFonts w:ascii="Times New Roman" w:hAnsi="Times New Roman" w:cs="Times New Roman"/>
            <w:b/>
            <w:sz w:val="28"/>
            <w:szCs w:val="28"/>
            <w:lang w:val="en-US"/>
          </w:rPr>
          <w:t>lukianenko</w:t>
        </w:r>
        <w:r w:rsidRPr="006B7C5A">
          <w:rPr>
            <w:rStyle w:val="a4"/>
            <w:rFonts w:ascii="Times New Roman" w:hAnsi="Times New Roman" w:cs="Times New Roman"/>
            <w:b/>
            <w:sz w:val="28"/>
            <w:szCs w:val="28"/>
          </w:rPr>
          <w:t>74@</w:t>
        </w:r>
        <w:r w:rsidRPr="0021021A">
          <w:rPr>
            <w:rStyle w:val="a4"/>
            <w:rFonts w:ascii="Times New Roman" w:hAnsi="Times New Roman" w:cs="Times New Roman"/>
            <w:b/>
            <w:sz w:val="28"/>
            <w:szCs w:val="28"/>
            <w:lang w:val="en-US"/>
          </w:rPr>
          <w:t>ukr</w:t>
        </w:r>
        <w:r w:rsidRPr="006B7C5A">
          <w:rPr>
            <w:rStyle w:val="a4"/>
            <w:rFonts w:ascii="Times New Roman" w:hAnsi="Times New Roman" w:cs="Times New Roman"/>
            <w:b/>
            <w:sz w:val="28"/>
            <w:szCs w:val="28"/>
          </w:rPr>
          <w:t>.</w:t>
        </w:r>
        <w:r w:rsidRPr="0021021A">
          <w:rPr>
            <w:rStyle w:val="a4"/>
            <w:rFonts w:ascii="Times New Roman" w:hAnsi="Times New Roman" w:cs="Times New Roman"/>
            <w:b/>
            <w:sz w:val="28"/>
            <w:szCs w:val="28"/>
            <w:lang w:val="en-US"/>
          </w:rPr>
          <w:t>net</w:t>
        </w:r>
      </w:hyperlink>
    </w:p>
    <w:p w:rsidR="006B7C5A" w:rsidRPr="006B7C5A" w:rsidRDefault="006B7C5A" w:rsidP="006B7C5A">
      <w:pPr>
        <w:rPr>
          <w:rFonts w:ascii="Times New Roman" w:hAnsi="Times New Roman" w:cs="Times New Roman"/>
          <w:b/>
          <w:color w:val="000000" w:themeColor="text1"/>
          <w:sz w:val="28"/>
          <w:szCs w:val="28"/>
          <w:lang w:val="en-US"/>
        </w:rPr>
      </w:pPr>
    </w:p>
    <w:p w:rsidR="006B7C5A" w:rsidRDefault="006B7C5A" w:rsidP="006B7C5A"/>
    <w:p w:rsidR="006B7C5A" w:rsidRDefault="006B7C5A" w:rsidP="006B7C5A"/>
    <w:p w:rsidR="006B7C5A" w:rsidRDefault="006B7C5A" w:rsidP="006B7C5A"/>
    <w:p w:rsidR="000B3842" w:rsidRDefault="000B3842"/>
    <w:sectPr w:rsidR="000B3842" w:rsidSect="00760E66">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6F16"/>
    <w:multiLevelType w:val="hybridMultilevel"/>
    <w:tmpl w:val="C380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5A"/>
    <w:rsid w:val="000B3842"/>
    <w:rsid w:val="006B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C5A"/>
    <w:pPr>
      <w:ind w:left="720"/>
      <w:contextualSpacing/>
    </w:pPr>
  </w:style>
  <w:style w:type="character" w:styleId="a4">
    <w:name w:val="Hyperlink"/>
    <w:basedOn w:val="a0"/>
    <w:uiPriority w:val="99"/>
    <w:unhideWhenUsed/>
    <w:rsid w:val="006B7C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C5A"/>
    <w:pPr>
      <w:ind w:left="720"/>
      <w:contextualSpacing/>
    </w:pPr>
  </w:style>
  <w:style w:type="character" w:styleId="a4">
    <w:name w:val="Hyperlink"/>
    <w:basedOn w:val="a0"/>
    <w:uiPriority w:val="99"/>
    <w:unhideWhenUsed/>
    <w:rsid w:val="006B7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1077;-&#1087;&#1086;&#1096;&#1090;&#1091;-lukianenko74@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3164</Characters>
  <Application>Microsoft Office Word</Application>
  <DocSecurity>0</DocSecurity>
  <Lines>26</Lines>
  <Paragraphs>7</Paragraphs>
  <ScaleCrop>false</ScaleCrop>
  <Company>HP</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2021-11-17T11:48:00Z</dcterms:created>
  <dcterms:modified xsi:type="dcterms:W3CDTF">2021-11-17T11:51:00Z</dcterms:modified>
</cp:coreProperties>
</file>