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29" w:rsidRP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t xml:space="preserve">Дата: </w:t>
      </w:r>
      <w:r w:rsidRPr="00282429">
        <w:rPr>
          <w:b w:val="0"/>
        </w:rPr>
        <w:t>16.11.2021</w:t>
      </w:r>
    </w:p>
    <w:p w:rsidR="00282429" w:rsidRP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t xml:space="preserve">Викладач: </w:t>
      </w:r>
      <w:r w:rsidRPr="00282429">
        <w:rPr>
          <w:b w:val="0"/>
        </w:rPr>
        <w:t>Лук’яненко Світлана Іванівна</w:t>
      </w:r>
    </w:p>
    <w:p w:rsidR="00282429" w:rsidRP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t xml:space="preserve">Предмет: </w:t>
      </w:r>
      <w:r w:rsidRPr="00282429">
        <w:rPr>
          <w:b w:val="0"/>
        </w:rPr>
        <w:t>Технологія малярних робіт</w:t>
      </w:r>
    </w:p>
    <w:p w:rsidR="00282429" w:rsidRDefault="00282429" w:rsidP="00282429">
      <w:pPr>
        <w:pStyle w:val="1"/>
        <w:spacing w:line="320" w:lineRule="exact"/>
        <w:ind w:left="0"/>
      </w:pPr>
      <w:r>
        <w:t xml:space="preserve">Група: </w:t>
      </w:r>
      <w:r w:rsidRPr="00282429">
        <w:rPr>
          <w:b w:val="0"/>
        </w:rPr>
        <w:t>31</w:t>
      </w:r>
    </w:p>
    <w:p w:rsidR="00282429" w:rsidRDefault="00282429" w:rsidP="00282429">
      <w:pPr>
        <w:pStyle w:val="1"/>
        <w:spacing w:line="320" w:lineRule="exact"/>
        <w:ind w:left="0"/>
      </w:pPr>
      <w:r>
        <w:t xml:space="preserve">Урок </w:t>
      </w:r>
      <w:r w:rsidRPr="00282429">
        <w:rPr>
          <w:b w:val="0"/>
        </w:rPr>
        <w:t>21-22</w:t>
      </w:r>
    </w:p>
    <w:p w:rsidR="00282429" w:rsidRDefault="00282429" w:rsidP="00282429">
      <w:pPr>
        <w:pStyle w:val="1"/>
        <w:spacing w:line="320" w:lineRule="exact"/>
        <w:ind w:left="0"/>
        <w:rPr>
          <w:b w:val="0"/>
        </w:rPr>
      </w:pPr>
      <w:r w:rsidRPr="00282429">
        <w:t xml:space="preserve">Тема уроку: </w:t>
      </w:r>
      <w:r w:rsidRPr="00282429">
        <w:rPr>
          <w:b w:val="0"/>
        </w:rPr>
        <w:t>Розмічання</w:t>
      </w:r>
      <w:r w:rsidRPr="00282429">
        <w:rPr>
          <w:b w:val="0"/>
          <w:spacing w:val="-4"/>
        </w:rPr>
        <w:t xml:space="preserve"> </w:t>
      </w:r>
      <w:r w:rsidRPr="00282429">
        <w:rPr>
          <w:b w:val="0"/>
        </w:rPr>
        <w:t>поверхонь на</w:t>
      </w:r>
      <w:r w:rsidRPr="00282429">
        <w:rPr>
          <w:b w:val="0"/>
          <w:spacing w:val="-2"/>
        </w:rPr>
        <w:t xml:space="preserve"> </w:t>
      </w:r>
      <w:r w:rsidRPr="00282429">
        <w:rPr>
          <w:b w:val="0"/>
        </w:rPr>
        <w:t>панелі</w:t>
      </w:r>
      <w:r w:rsidRPr="00282429">
        <w:rPr>
          <w:b w:val="0"/>
          <w:spacing w:val="-2"/>
        </w:rPr>
        <w:t xml:space="preserve"> </w:t>
      </w:r>
      <w:r w:rsidRPr="00282429">
        <w:rPr>
          <w:b w:val="0"/>
        </w:rPr>
        <w:t>й</w:t>
      </w:r>
      <w:r w:rsidRPr="00282429">
        <w:rPr>
          <w:b w:val="0"/>
          <w:spacing w:val="-4"/>
        </w:rPr>
        <w:t xml:space="preserve"> </w:t>
      </w:r>
      <w:r w:rsidRPr="00282429">
        <w:rPr>
          <w:b w:val="0"/>
        </w:rPr>
        <w:t>фризи</w:t>
      </w:r>
      <w:r w:rsidRPr="00282429">
        <w:rPr>
          <w:b w:val="0"/>
          <w:spacing w:val="-3"/>
        </w:rPr>
        <w:t xml:space="preserve"> </w:t>
      </w:r>
      <w:r w:rsidRPr="00282429">
        <w:rPr>
          <w:b w:val="0"/>
        </w:rPr>
        <w:t>і</w:t>
      </w:r>
      <w:r w:rsidRPr="00282429">
        <w:rPr>
          <w:b w:val="0"/>
          <w:spacing w:val="-2"/>
        </w:rPr>
        <w:t xml:space="preserve"> </w:t>
      </w:r>
      <w:r w:rsidRPr="00282429">
        <w:rPr>
          <w:b w:val="0"/>
        </w:rPr>
        <w:t>їх</w:t>
      </w:r>
      <w:r w:rsidRPr="00282429">
        <w:rPr>
          <w:b w:val="0"/>
          <w:spacing w:val="-7"/>
        </w:rPr>
        <w:t xml:space="preserve"> </w:t>
      </w:r>
      <w:r w:rsidRPr="00282429">
        <w:rPr>
          <w:b w:val="0"/>
        </w:rPr>
        <w:t>фарбування</w:t>
      </w:r>
      <w:r w:rsidRPr="00282429">
        <w:rPr>
          <w:b w:val="0"/>
        </w:rPr>
        <w:t xml:space="preserve">. </w:t>
      </w:r>
      <w:r w:rsidRPr="00282429">
        <w:rPr>
          <w:b w:val="0"/>
        </w:rPr>
        <w:t>Витягування</w:t>
      </w:r>
      <w:r w:rsidRPr="00282429">
        <w:rPr>
          <w:b w:val="0"/>
          <w:spacing w:val="-6"/>
        </w:rPr>
        <w:t xml:space="preserve"> </w:t>
      </w:r>
      <w:r w:rsidRPr="00282429">
        <w:rPr>
          <w:b w:val="0"/>
        </w:rPr>
        <w:t>фільонок</w:t>
      </w:r>
    </w:p>
    <w:p w:rsid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rPr>
          <w:b w:val="0"/>
        </w:rPr>
        <w:t>Мета: ознайомити учнів з технологією розмічання поверхонь на панелі й фризи та витягування фільонок;</w:t>
      </w:r>
    </w:p>
    <w:p w:rsidR="00282429" w:rsidRPr="00282429" w:rsidRDefault="00282429" w:rsidP="00282429">
      <w:pPr>
        <w:pStyle w:val="1"/>
        <w:spacing w:line="320" w:lineRule="exact"/>
        <w:ind w:left="0"/>
      </w:pPr>
      <w:r>
        <w:rPr>
          <w:b w:val="0"/>
        </w:rPr>
        <w:t>-</w:t>
      </w:r>
      <w:r>
        <w:t>знати:</w:t>
      </w:r>
    </w:p>
    <w:p w:rsid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rPr>
          <w:b w:val="0"/>
        </w:rPr>
        <w:t>-як правильно розмічати панелі й фризи;</w:t>
      </w:r>
    </w:p>
    <w:p w:rsidR="00282429" w:rsidRPr="00282429" w:rsidRDefault="00282429" w:rsidP="00282429">
      <w:pPr>
        <w:pStyle w:val="1"/>
        <w:spacing w:line="320" w:lineRule="exact"/>
        <w:ind w:left="0"/>
        <w:rPr>
          <w:b w:val="0"/>
        </w:rPr>
      </w:pPr>
      <w:r>
        <w:rPr>
          <w:b w:val="0"/>
        </w:rPr>
        <w:t>-що таке фільонка та її призначення;</w:t>
      </w:r>
    </w:p>
    <w:p w:rsidR="00F23AAF" w:rsidRDefault="00282429" w:rsidP="00282429">
      <w:pPr>
        <w:pStyle w:val="1"/>
        <w:spacing w:before="208"/>
        <w:ind w:left="0"/>
      </w:pPr>
      <w:r>
        <w:t xml:space="preserve"> </w:t>
      </w:r>
      <w:r>
        <w:t>Р</w:t>
      </w:r>
      <w:r>
        <w:t>озмічання</w:t>
      </w:r>
      <w:r>
        <w:rPr>
          <w:spacing w:val="-4"/>
        </w:rPr>
        <w:t xml:space="preserve"> </w:t>
      </w:r>
      <w:r>
        <w:t>поверхонь на</w:t>
      </w:r>
      <w:r>
        <w:rPr>
          <w:spacing w:val="-2"/>
        </w:rPr>
        <w:t xml:space="preserve"> </w:t>
      </w:r>
      <w:r>
        <w:t>панелі</w:t>
      </w:r>
      <w:r>
        <w:rPr>
          <w:spacing w:val="-2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фризи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фарбування</w:t>
      </w:r>
    </w:p>
    <w:p w:rsidR="00F23AAF" w:rsidRDefault="00282429">
      <w:pPr>
        <w:pStyle w:val="a3"/>
        <w:spacing w:before="153" w:line="360" w:lineRule="auto"/>
        <w:ind w:firstLine="710"/>
      </w:pPr>
      <w:r>
        <w:t>З декоративною або санітарно-гігієнічною метою стіни фарбують у</w:t>
      </w:r>
      <w:r>
        <w:rPr>
          <w:spacing w:val="1"/>
        </w:rPr>
        <w:t xml:space="preserve"> </w:t>
      </w:r>
      <w:r>
        <w:t>кілька кольорів . Нижню частину стіни, пофарбовану в колір, який</w:t>
      </w:r>
      <w:r>
        <w:rPr>
          <w:spacing w:val="1"/>
        </w:rPr>
        <w:t xml:space="preserve"> </w:t>
      </w:r>
      <w:r>
        <w:t>відрізняється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кольору</w:t>
      </w:r>
      <w:r>
        <w:rPr>
          <w:spacing w:val="-10"/>
        </w:rPr>
        <w:t xml:space="preserve"> </w:t>
      </w:r>
      <w:r>
        <w:t>стіни,</w:t>
      </w:r>
      <w:r>
        <w:rPr>
          <w:spacing w:val="-4"/>
        </w:rPr>
        <w:t xml:space="preserve"> </w:t>
      </w:r>
      <w:r>
        <w:t>називають</w:t>
      </w:r>
      <w:r>
        <w:rPr>
          <w:spacing w:val="-8"/>
        </w:rPr>
        <w:t xml:space="preserve"> </w:t>
      </w:r>
      <w:r>
        <w:t>панеллю.</w:t>
      </w:r>
      <w:r>
        <w:rPr>
          <w:spacing w:val="-4"/>
        </w:rPr>
        <w:t xml:space="preserve"> </w:t>
      </w:r>
      <w:r>
        <w:t>Якщо</w:t>
      </w:r>
      <w:r>
        <w:rPr>
          <w:spacing w:val="-6"/>
        </w:rPr>
        <w:t xml:space="preserve"> </w:t>
      </w:r>
      <w:r>
        <w:t>панель</w:t>
      </w:r>
      <w:r>
        <w:rPr>
          <w:spacing w:val="-67"/>
        </w:rPr>
        <w:t xml:space="preserve"> </w:t>
      </w:r>
      <w:r>
        <w:t>роблять тільки для прикраси, то її фарбують клейовими, емульсійними або</w:t>
      </w:r>
      <w:r>
        <w:rPr>
          <w:spacing w:val="1"/>
        </w:rPr>
        <w:t xml:space="preserve"> </w:t>
      </w:r>
      <w:r>
        <w:t>олійними сумішами</w:t>
      </w:r>
      <w:r>
        <w:rPr>
          <w:spacing w:val="-1"/>
        </w:rPr>
        <w:t xml:space="preserve"> </w:t>
      </w:r>
      <w:r>
        <w:t>залежно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якими</w:t>
      </w:r>
      <w:r>
        <w:rPr>
          <w:spacing w:val="-1"/>
        </w:rPr>
        <w:t xml:space="preserve"> </w:t>
      </w:r>
      <w:r>
        <w:t>сум</w:t>
      </w:r>
      <w:r>
        <w:t>ішами</w:t>
      </w:r>
      <w:r>
        <w:rPr>
          <w:spacing w:val="-1"/>
        </w:rPr>
        <w:t xml:space="preserve"> </w:t>
      </w:r>
      <w:r>
        <w:t>фарбують</w:t>
      </w:r>
      <w:r>
        <w:rPr>
          <w:spacing w:val="2"/>
        </w:rPr>
        <w:t xml:space="preserve"> </w:t>
      </w:r>
      <w:r>
        <w:t>усе</w:t>
      </w:r>
      <w:r>
        <w:rPr>
          <w:spacing w:val="1"/>
        </w:rPr>
        <w:t xml:space="preserve"> </w:t>
      </w:r>
      <w:r>
        <w:t>приміщення. З санітарно-гігієнічною метою її фарбують лише неводними</w:t>
      </w:r>
      <w:r>
        <w:rPr>
          <w:spacing w:val="1"/>
        </w:rPr>
        <w:t xml:space="preserve"> </w:t>
      </w:r>
      <w:r>
        <w:t>сумішами. Такі панелі роблять звичайно в клубах, магазинах, лікарнях,</w:t>
      </w:r>
      <w:r>
        <w:rPr>
          <w:spacing w:val="1"/>
        </w:rPr>
        <w:t xml:space="preserve"> </w:t>
      </w:r>
      <w:r>
        <w:t>школах,</w:t>
      </w:r>
      <w:r>
        <w:rPr>
          <w:spacing w:val="3"/>
        </w:rPr>
        <w:t xml:space="preserve"> </w:t>
      </w:r>
      <w:r>
        <w:t>коридорах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сходових</w:t>
      </w:r>
      <w:r>
        <w:rPr>
          <w:spacing w:val="-4"/>
        </w:rPr>
        <w:t xml:space="preserve"> </w:t>
      </w:r>
      <w:r>
        <w:t>клітках</w:t>
      </w:r>
      <w:r>
        <w:rPr>
          <w:spacing w:val="-4"/>
        </w:rPr>
        <w:t xml:space="preserve"> </w:t>
      </w:r>
      <w:r>
        <w:t>житлових</w:t>
      </w:r>
      <w:r>
        <w:rPr>
          <w:spacing w:val="-3"/>
        </w:rPr>
        <w:t xml:space="preserve"> </w:t>
      </w:r>
      <w:r>
        <w:t>будинків</w:t>
      </w:r>
      <w:r>
        <w:rPr>
          <w:spacing w:val="3"/>
        </w:rPr>
        <w:t xml:space="preserve"> </w:t>
      </w:r>
      <w:r>
        <w:t>тощо.</w:t>
      </w:r>
    </w:p>
    <w:p w:rsidR="00F23AAF" w:rsidRDefault="00282429">
      <w:pPr>
        <w:pStyle w:val="a3"/>
        <w:spacing w:before="2" w:line="360" w:lineRule="auto"/>
        <w:ind w:right="332" w:firstLine="710"/>
      </w:pPr>
      <w:r>
        <w:t>Висота панелі залежить від її призначення і висоти приміщення і</w:t>
      </w:r>
      <w:r>
        <w:rPr>
          <w:spacing w:val="1"/>
        </w:rPr>
        <w:t xml:space="preserve"> </w:t>
      </w:r>
      <w:r>
        <w:t>становить звичайно 0,8—2,0 м. У дошкільних дитячих закладах панель</w:t>
      </w:r>
      <w:r>
        <w:rPr>
          <w:spacing w:val="1"/>
        </w:rPr>
        <w:t xml:space="preserve"> </w:t>
      </w:r>
      <w:r>
        <w:t>роблять заввишки 0,8—1,2 м, у спортивних залах, деяких магазинах — 2 м і</w:t>
      </w:r>
      <w:r>
        <w:rPr>
          <w:spacing w:val="-67"/>
        </w:rPr>
        <w:t xml:space="preserve"> </w:t>
      </w:r>
      <w:r>
        <w:t>більше,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 інших</w:t>
      </w:r>
      <w:r>
        <w:rPr>
          <w:spacing w:val="-4"/>
        </w:rPr>
        <w:t xml:space="preserve"> </w:t>
      </w:r>
      <w:r>
        <w:t>будівлях і</w:t>
      </w:r>
      <w:r>
        <w:rPr>
          <w:spacing w:val="-4"/>
        </w:rPr>
        <w:t xml:space="preserve"> </w:t>
      </w:r>
      <w:r>
        <w:t>приміщеннях—</w:t>
      </w:r>
      <w:r>
        <w:rPr>
          <w:spacing w:val="1"/>
        </w:rPr>
        <w:t xml:space="preserve"> </w:t>
      </w:r>
      <w:r>
        <w:t>1,4—1,8</w:t>
      </w:r>
      <w:r>
        <w:rPr>
          <w:spacing w:val="1"/>
        </w:rPr>
        <w:t xml:space="preserve"> </w:t>
      </w:r>
      <w:r>
        <w:t>м.</w:t>
      </w:r>
    </w:p>
    <w:p w:rsidR="00F23AAF" w:rsidRDefault="00282429">
      <w:pPr>
        <w:pStyle w:val="a3"/>
        <w:spacing w:before="3" w:line="360" w:lineRule="auto"/>
        <w:ind w:right="416" w:firstLine="710"/>
      </w:pPr>
      <w:r>
        <w:t>Ділянку стіни між панеллю і стелею або між панеллю і фризом, якщо</w:t>
      </w:r>
      <w:r>
        <w:rPr>
          <w:spacing w:val="-67"/>
        </w:rPr>
        <w:t xml:space="preserve"> </w:t>
      </w:r>
      <w:r>
        <w:t>вони опоряджені візерунчастими рисунками, називають гобеленом. Іноді з</w:t>
      </w:r>
      <w:r>
        <w:rPr>
          <w:spacing w:val="1"/>
        </w:rPr>
        <w:t xml:space="preserve"> </w:t>
      </w:r>
      <w:r>
        <w:t>декоративною метою верхню частину стін у високих приміщеннях</w:t>
      </w:r>
      <w:r>
        <w:rPr>
          <w:spacing w:val="1"/>
        </w:rPr>
        <w:t xml:space="preserve"> </w:t>
      </w:r>
      <w:r>
        <w:t>опоряджують бордюром або фризом. Бордюр — це вузька кольо</w:t>
      </w:r>
      <w:r>
        <w:t>рова або</w:t>
      </w:r>
      <w:r>
        <w:rPr>
          <w:spacing w:val="1"/>
        </w:rPr>
        <w:t xml:space="preserve"> </w:t>
      </w:r>
      <w:r>
        <w:t>візерунчаста смуга завширшки 3—20 см, а фриз — така сама смуга, але</w:t>
      </w:r>
      <w:r>
        <w:rPr>
          <w:spacing w:val="1"/>
        </w:rPr>
        <w:t xml:space="preserve"> </w:t>
      </w:r>
      <w:r>
        <w:t>завширшки 20—60 см. Колір їх повинен відрізнятись від кольору стіни. За</w:t>
      </w:r>
      <w:r>
        <w:rPr>
          <w:spacing w:val="1"/>
        </w:rPr>
        <w:t xml:space="preserve"> </w:t>
      </w:r>
      <w:r>
        <w:t>кольором фризи, бордюри і панелі роблять звичайно темнішими,</w:t>
      </w:r>
      <w:r>
        <w:rPr>
          <w:spacing w:val="1"/>
        </w:rPr>
        <w:t xml:space="preserve"> </w:t>
      </w:r>
      <w:proofErr w:type="spellStart"/>
      <w:r>
        <w:t>насиченішими</w:t>
      </w:r>
      <w:proofErr w:type="spellEnd"/>
      <w:r>
        <w:t>, ніж</w:t>
      </w:r>
      <w:r>
        <w:rPr>
          <w:spacing w:val="-2"/>
        </w:rPr>
        <w:t xml:space="preserve"> </w:t>
      </w:r>
      <w:r>
        <w:t>основний</w:t>
      </w:r>
      <w:r>
        <w:rPr>
          <w:spacing w:val="-1"/>
        </w:rPr>
        <w:t xml:space="preserve"> </w:t>
      </w:r>
      <w:r>
        <w:t>фон</w:t>
      </w:r>
      <w:r>
        <w:rPr>
          <w:spacing w:val="-2"/>
        </w:rPr>
        <w:t xml:space="preserve"> </w:t>
      </w:r>
      <w:r>
        <w:t>стіни.</w:t>
      </w:r>
      <w:r>
        <w:rPr>
          <w:spacing w:val="5"/>
        </w:rPr>
        <w:t xml:space="preserve"> </w:t>
      </w:r>
      <w:r>
        <w:t>Проте</w:t>
      </w:r>
      <w:r>
        <w:rPr>
          <w:spacing w:val="-1"/>
        </w:rPr>
        <w:t xml:space="preserve"> </w:t>
      </w:r>
      <w:r>
        <w:t>сл</w:t>
      </w:r>
      <w:r>
        <w:t>ід</w:t>
      </w:r>
      <w:r>
        <w:rPr>
          <w:spacing w:val="1"/>
        </w:rPr>
        <w:t xml:space="preserve"> </w:t>
      </w:r>
      <w:r>
        <w:t>пам'ятати, що</w:t>
      </w:r>
    </w:p>
    <w:p w:rsidR="00F23AAF" w:rsidRDefault="00282429" w:rsidP="00282429">
      <w:pPr>
        <w:pStyle w:val="a3"/>
        <w:spacing w:before="1" w:line="360" w:lineRule="auto"/>
      </w:pPr>
      <w:r>
        <w:t>опорядження</w:t>
      </w:r>
      <w:r>
        <w:rPr>
          <w:spacing w:val="-4"/>
        </w:rPr>
        <w:t xml:space="preserve"> </w:t>
      </w:r>
      <w:r>
        <w:t>стіни</w:t>
      </w:r>
      <w:r>
        <w:rPr>
          <w:spacing w:val="-5"/>
        </w:rPr>
        <w:t xml:space="preserve"> </w:t>
      </w:r>
      <w:r>
        <w:t>горизонтальними</w:t>
      </w:r>
      <w:r>
        <w:rPr>
          <w:spacing w:val="-6"/>
        </w:rPr>
        <w:t xml:space="preserve"> </w:t>
      </w:r>
      <w:r>
        <w:t>смугами</w:t>
      </w:r>
      <w:r>
        <w:rPr>
          <w:spacing w:val="-5"/>
        </w:rPr>
        <w:t xml:space="preserve"> </w:t>
      </w:r>
      <w:r>
        <w:t>сприяє</w:t>
      </w:r>
      <w:r>
        <w:rPr>
          <w:spacing w:val="-4"/>
        </w:rPr>
        <w:t xml:space="preserve"> </w:t>
      </w:r>
      <w:r>
        <w:t>зоровому</w:t>
      </w:r>
      <w:r>
        <w:rPr>
          <w:spacing w:val="-6"/>
        </w:rPr>
        <w:t xml:space="preserve"> </w:t>
      </w:r>
      <w:r>
        <w:t>уявленню</w:t>
      </w:r>
      <w:r>
        <w:rPr>
          <w:spacing w:val="-6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зменшення висоти приміщення. Тому до такого виду опорядження треба</w:t>
      </w:r>
      <w:r>
        <w:rPr>
          <w:spacing w:val="1"/>
        </w:rPr>
        <w:t xml:space="preserve"> </w:t>
      </w:r>
      <w:r>
        <w:t>підходити обережно. У приміщеннях заввишки до 2,8 м взагалі не варто</w:t>
      </w:r>
      <w:r>
        <w:rPr>
          <w:spacing w:val="1"/>
        </w:rPr>
        <w:t xml:space="preserve"> </w:t>
      </w:r>
      <w:r>
        <w:lastRenderedPageBreak/>
        <w:t>робити бордюрів, тим більше фриз</w:t>
      </w:r>
      <w:r>
        <w:t>ів. Якщо в такому приміщенні потрібна</w:t>
      </w:r>
      <w:r>
        <w:rPr>
          <w:spacing w:val="1"/>
        </w:rPr>
        <w:t xml:space="preserve"> </w:t>
      </w:r>
      <w:r>
        <w:t>панель,</w:t>
      </w:r>
      <w:r>
        <w:rPr>
          <w:spacing w:val="-1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фарбують у</w:t>
      </w:r>
      <w:r>
        <w:rPr>
          <w:spacing w:val="-7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самий</w:t>
      </w:r>
      <w:r>
        <w:rPr>
          <w:spacing w:val="-3"/>
        </w:rPr>
        <w:t xml:space="preserve"> </w:t>
      </w:r>
      <w:r>
        <w:t>колір, що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стіну,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трохи</w:t>
      </w:r>
      <w:r>
        <w:rPr>
          <w:spacing w:val="-3"/>
        </w:rPr>
        <w:t xml:space="preserve"> </w:t>
      </w:r>
      <w:proofErr w:type="spellStart"/>
      <w:r>
        <w:t>насиченіший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А</w:t>
      </w:r>
      <w:r>
        <w:t>н</w:t>
      </w:r>
      <w:r>
        <w:t>а</w:t>
      </w:r>
      <w:proofErr w:type="spellEnd"/>
      <w:r>
        <w:rPr>
          <w:spacing w:val="-2"/>
        </w:rPr>
        <w:t xml:space="preserve"> </w:t>
      </w:r>
      <w:r>
        <w:t>межі</w:t>
      </w:r>
      <w:r>
        <w:rPr>
          <w:spacing w:val="-7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>панеллю</w:t>
      </w:r>
      <w:r>
        <w:rPr>
          <w:spacing w:val="-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гобеленом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верхній</w:t>
      </w:r>
      <w:r>
        <w:rPr>
          <w:spacing w:val="-2"/>
        </w:rPr>
        <w:t xml:space="preserve"> </w:t>
      </w:r>
      <w:r>
        <w:t>частині</w:t>
      </w:r>
      <w:r>
        <w:rPr>
          <w:spacing w:val="-8"/>
        </w:rPr>
        <w:t xml:space="preserve"> </w:t>
      </w:r>
      <w:r>
        <w:t>стіни</w:t>
      </w:r>
      <w:r>
        <w:rPr>
          <w:spacing w:val="-2"/>
        </w:rPr>
        <w:t xml:space="preserve"> </w:t>
      </w:r>
      <w:r>
        <w:t>фільонок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проводять.</w:t>
      </w:r>
    </w:p>
    <w:p w:rsidR="00F23AAF" w:rsidRDefault="00282429">
      <w:pPr>
        <w:pStyle w:val="a3"/>
        <w:spacing w:line="360" w:lineRule="auto"/>
        <w:ind w:right="157" w:firstLine="710"/>
      </w:pPr>
      <w:r>
        <w:t>У високих і великих за розмірами приміщеннях (клубах, магазинах</w:t>
      </w:r>
      <w:r>
        <w:rPr>
          <w:spacing w:val="1"/>
        </w:rPr>
        <w:t xml:space="preserve"> </w:t>
      </w:r>
      <w:r>
        <w:t>тощо) колір панелі і фриза може бути більш насичений, ніж колір стіни.</w:t>
      </w:r>
      <w:r>
        <w:rPr>
          <w:spacing w:val="1"/>
        </w:rPr>
        <w:t xml:space="preserve"> </w:t>
      </w:r>
      <w:r>
        <w:t>Розміри їх вибирають залежно від висоти приміщення. Враховуючи «масу»</w:t>
      </w:r>
      <w:r>
        <w:rPr>
          <w:spacing w:val="1"/>
        </w:rPr>
        <w:t xml:space="preserve"> </w:t>
      </w:r>
      <w:r>
        <w:t xml:space="preserve">кольору, ширину бордюру або фриза вибирають такою, </w:t>
      </w:r>
      <w:r>
        <w:t>щоб після</w:t>
      </w:r>
      <w:r>
        <w:rPr>
          <w:spacing w:val="1"/>
        </w:rPr>
        <w:t xml:space="preserve"> </w:t>
      </w:r>
      <w:r>
        <w:t>фарбування</w:t>
      </w:r>
      <w:r>
        <w:rPr>
          <w:spacing w:val="-5"/>
        </w:rPr>
        <w:t xml:space="preserve"> </w:t>
      </w:r>
      <w:r>
        <w:t>була</w:t>
      </w:r>
      <w:r>
        <w:rPr>
          <w:spacing w:val="-5"/>
        </w:rPr>
        <w:t xml:space="preserve"> </w:t>
      </w:r>
      <w:r>
        <w:t>певна</w:t>
      </w:r>
      <w:r>
        <w:rPr>
          <w:spacing w:val="-5"/>
        </w:rPr>
        <w:t xml:space="preserve"> </w:t>
      </w:r>
      <w:r>
        <w:t>рівновага</w:t>
      </w:r>
      <w:r>
        <w:rPr>
          <w:spacing w:val="-4"/>
        </w:rPr>
        <w:t xml:space="preserve"> </w:t>
      </w:r>
      <w:r>
        <w:t>між</w:t>
      </w:r>
      <w:r>
        <w:rPr>
          <w:spacing w:val="-6"/>
        </w:rPr>
        <w:t xml:space="preserve"> </w:t>
      </w:r>
      <w:r>
        <w:t>пофарбованою</w:t>
      </w:r>
      <w:r>
        <w:rPr>
          <w:spacing w:val="-7"/>
        </w:rPr>
        <w:t xml:space="preserve"> </w:t>
      </w:r>
      <w:r>
        <w:t>стіною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опорядженням.</w:t>
      </w:r>
      <w:r>
        <w:rPr>
          <w:spacing w:val="-67"/>
        </w:rPr>
        <w:t xml:space="preserve"> </w:t>
      </w:r>
      <w:r>
        <w:t>Виконаний фриз не повинен бути надмірно широким або пофарбованим у</w:t>
      </w:r>
      <w:r>
        <w:rPr>
          <w:spacing w:val="1"/>
        </w:rPr>
        <w:t xml:space="preserve"> </w:t>
      </w:r>
      <w:r>
        <w:t>дуже насичений колір, що буде створювати уявлення про його масу і</w:t>
      </w:r>
      <w:r>
        <w:rPr>
          <w:spacing w:val="1"/>
        </w:rPr>
        <w:t xml:space="preserve"> </w:t>
      </w:r>
      <w:proofErr w:type="spellStart"/>
      <w:r>
        <w:t>нависання</w:t>
      </w:r>
      <w:proofErr w:type="spellEnd"/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більш</w:t>
      </w:r>
      <w:r>
        <w:rPr>
          <w:spacing w:val="7"/>
        </w:rPr>
        <w:t xml:space="preserve"> </w:t>
      </w:r>
      <w:r>
        <w:t>«легкою»</w:t>
      </w:r>
      <w:r>
        <w:rPr>
          <w:spacing w:val="-4"/>
        </w:rPr>
        <w:t xml:space="preserve"> </w:t>
      </w:r>
      <w:r>
        <w:t>стіною.</w:t>
      </w:r>
    </w:p>
    <w:p w:rsidR="00F23AAF" w:rsidRDefault="00282429">
      <w:pPr>
        <w:pStyle w:val="a3"/>
        <w:spacing w:line="360" w:lineRule="auto"/>
        <w:ind w:right="157" w:firstLine="710"/>
      </w:pPr>
      <w:r>
        <w:t>До початку роботи слід скласти і затвердити ескіз оздоблення</w:t>
      </w:r>
      <w:r>
        <w:rPr>
          <w:spacing w:val="1"/>
        </w:rPr>
        <w:t xml:space="preserve"> </w:t>
      </w:r>
      <w:r>
        <w:t>приміщення. Розмічають стіни натертим об пігмент шнуром по висохлій та</w:t>
      </w:r>
      <w:r>
        <w:rPr>
          <w:spacing w:val="1"/>
        </w:rPr>
        <w:t xml:space="preserve"> </w:t>
      </w:r>
      <w:r>
        <w:t>добре підготовленій і заґрунтованій поверхні, користуючись при цьому</w:t>
      </w:r>
      <w:r>
        <w:rPr>
          <w:spacing w:val="1"/>
        </w:rPr>
        <w:t xml:space="preserve"> </w:t>
      </w:r>
      <w:r>
        <w:t>дерев'яною лінійкою, виском і простим олівцем. Для вико</w:t>
      </w:r>
      <w:r>
        <w:t>нання кольорового</w:t>
      </w:r>
      <w:r>
        <w:rPr>
          <w:spacing w:val="-67"/>
        </w:rPr>
        <w:t xml:space="preserve"> </w:t>
      </w:r>
      <w:r>
        <w:t>бордюру або фриза на стіні відбивають натертим об пігмент шнуром дві</w:t>
      </w:r>
      <w:r>
        <w:rPr>
          <w:spacing w:val="1"/>
        </w:rPr>
        <w:t xml:space="preserve"> </w:t>
      </w:r>
      <w:r>
        <w:t>паралельні лінії. Відстань до них відміряють лінійкою від стелі. Висоту</w:t>
      </w:r>
      <w:r>
        <w:rPr>
          <w:spacing w:val="1"/>
        </w:rPr>
        <w:t xml:space="preserve"> </w:t>
      </w:r>
      <w:r>
        <w:t>панелі</w:t>
      </w:r>
      <w:r>
        <w:rPr>
          <w:spacing w:val="-10"/>
        </w:rPr>
        <w:t xml:space="preserve"> </w:t>
      </w:r>
      <w:r>
        <w:t>відміряють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підлоги,</w:t>
      </w:r>
      <w:r>
        <w:rPr>
          <w:spacing w:val="-3"/>
        </w:rPr>
        <w:t xml:space="preserve"> </w:t>
      </w:r>
      <w:r>
        <w:t>роблять</w:t>
      </w:r>
      <w:r>
        <w:rPr>
          <w:spacing w:val="-6"/>
        </w:rPr>
        <w:t xml:space="preserve"> </w:t>
      </w:r>
      <w:r>
        <w:t>олівцем</w:t>
      </w:r>
      <w:r>
        <w:rPr>
          <w:spacing w:val="-3"/>
        </w:rPr>
        <w:t xml:space="preserve"> </w:t>
      </w:r>
      <w:r>
        <w:t>відмітки і</w:t>
      </w:r>
      <w:r>
        <w:rPr>
          <w:spacing w:val="-9"/>
        </w:rPr>
        <w:t xml:space="preserve"> </w:t>
      </w:r>
      <w:r>
        <w:t>тим</w:t>
      </w:r>
      <w:r>
        <w:rPr>
          <w:spacing w:val="-4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шнуром</w:t>
      </w:r>
      <w:r>
        <w:rPr>
          <w:spacing w:val="-67"/>
        </w:rPr>
        <w:t xml:space="preserve"> </w:t>
      </w:r>
      <w:r>
        <w:t>відбивають</w:t>
      </w:r>
      <w:r>
        <w:rPr>
          <w:spacing w:val="-2"/>
        </w:rPr>
        <w:t xml:space="preserve"> </w:t>
      </w:r>
      <w:r>
        <w:t>лінію</w:t>
      </w:r>
      <w:r>
        <w:rPr>
          <w:spacing w:val="-1"/>
        </w:rPr>
        <w:t xml:space="preserve"> </w:t>
      </w:r>
      <w:r>
        <w:t>межі</w:t>
      </w:r>
      <w:r>
        <w:rPr>
          <w:spacing w:val="-4"/>
        </w:rPr>
        <w:t xml:space="preserve"> </w:t>
      </w:r>
      <w:r>
        <w:t>панелі.</w:t>
      </w:r>
    </w:p>
    <w:p w:rsidR="00F23AAF" w:rsidRDefault="00282429">
      <w:pPr>
        <w:pStyle w:val="a3"/>
        <w:spacing w:line="360" w:lineRule="auto"/>
        <w:ind w:right="157" w:firstLine="710"/>
      </w:pPr>
      <w:r>
        <w:t>Після</w:t>
      </w:r>
      <w:r>
        <w:rPr>
          <w:spacing w:val="-5"/>
        </w:rPr>
        <w:t xml:space="preserve"> </w:t>
      </w:r>
      <w:r>
        <w:t>розмічання</w:t>
      </w:r>
      <w:r>
        <w:rPr>
          <w:spacing w:val="-6"/>
        </w:rPr>
        <w:t xml:space="preserve"> </w:t>
      </w:r>
      <w:r>
        <w:t>стін</w:t>
      </w:r>
      <w:r>
        <w:rPr>
          <w:spacing w:val="-7"/>
        </w:rPr>
        <w:t xml:space="preserve"> </w:t>
      </w:r>
      <w:r>
        <w:t>починають</w:t>
      </w:r>
      <w:r>
        <w:rPr>
          <w:spacing w:val="-3"/>
        </w:rPr>
        <w:t xml:space="preserve"> </w:t>
      </w:r>
      <w:r>
        <w:t>їхнє</w:t>
      </w:r>
      <w:r>
        <w:rPr>
          <w:spacing w:val="-6"/>
        </w:rPr>
        <w:t xml:space="preserve"> </w:t>
      </w:r>
      <w:r>
        <w:t>фарбування.</w:t>
      </w:r>
      <w:r>
        <w:rPr>
          <w:spacing w:val="-4"/>
        </w:rPr>
        <w:t xml:space="preserve"> </w:t>
      </w:r>
      <w:r>
        <w:t>Фарбують</w:t>
      </w:r>
      <w:r>
        <w:rPr>
          <w:spacing w:val="-8"/>
        </w:rPr>
        <w:t xml:space="preserve"> </w:t>
      </w:r>
      <w:r>
        <w:t>спочатку</w:t>
      </w:r>
      <w:r>
        <w:rPr>
          <w:spacing w:val="-67"/>
        </w:rPr>
        <w:t xml:space="preserve"> </w:t>
      </w:r>
      <w:r>
        <w:t>фриз або бордюр (якщо вони не візерунчасті), потім гобелен і панель. Для</w:t>
      </w:r>
      <w:r>
        <w:rPr>
          <w:spacing w:val="1"/>
        </w:rPr>
        <w:t xml:space="preserve"> </w:t>
      </w:r>
      <w:r>
        <w:t>фарбування кожного елемента стіни приготовляють суміш потрібного</w:t>
      </w:r>
      <w:r>
        <w:rPr>
          <w:spacing w:val="1"/>
        </w:rPr>
        <w:t xml:space="preserve"> </w:t>
      </w:r>
      <w:r>
        <w:t xml:space="preserve">кольору. Щоб не було зафарбувань і </w:t>
      </w:r>
      <w:proofErr w:type="spellStart"/>
      <w:r>
        <w:t>потьоків</w:t>
      </w:r>
      <w:proofErr w:type="spellEnd"/>
      <w:r>
        <w:t xml:space="preserve"> фарби, спочатку невеликим</w:t>
      </w:r>
      <w:r>
        <w:rPr>
          <w:spacing w:val="1"/>
        </w:rPr>
        <w:t xml:space="preserve"> </w:t>
      </w:r>
      <w:r>
        <w:t>ручником акуратно наносять фарбу вздовж стиків з ділянкою поверхні, що</w:t>
      </w:r>
      <w:r>
        <w:rPr>
          <w:spacing w:val="1"/>
        </w:rPr>
        <w:t xml:space="preserve"> </w:t>
      </w:r>
      <w:r>
        <w:t>фарбується іншим кольором. Тільки після цього зафарбовують решту</w:t>
      </w:r>
      <w:r>
        <w:rPr>
          <w:spacing w:val="1"/>
        </w:rPr>
        <w:t xml:space="preserve"> </w:t>
      </w:r>
      <w:r>
        <w:t xml:space="preserve">поверхні, працюючи </w:t>
      </w:r>
      <w:proofErr w:type="spellStart"/>
      <w:r>
        <w:t>макловицею</w:t>
      </w:r>
      <w:proofErr w:type="spellEnd"/>
      <w:r>
        <w:t xml:space="preserve"> або маховою щіткою. Лінії стиків можна</w:t>
      </w:r>
      <w:r>
        <w:rPr>
          <w:spacing w:val="1"/>
        </w:rPr>
        <w:t xml:space="preserve"> </w:t>
      </w:r>
      <w:r>
        <w:t>обвести фільонками, а на</w:t>
      </w:r>
      <w:r>
        <w:t xml:space="preserve"> пофарбоване поле фриза після його висихання</w:t>
      </w:r>
      <w:r>
        <w:rPr>
          <w:spacing w:val="1"/>
        </w:rPr>
        <w:t xml:space="preserve"> </w:t>
      </w:r>
      <w:r>
        <w:t>набити рисунок у вигляді стрічкового орнаменту. Виконуючи візерунчастий</w:t>
      </w:r>
      <w:r>
        <w:rPr>
          <w:spacing w:val="1"/>
        </w:rPr>
        <w:t xml:space="preserve"> </w:t>
      </w:r>
      <w:r>
        <w:t>фриз,</w:t>
      </w:r>
      <w:r>
        <w:rPr>
          <w:spacing w:val="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під рисунок</w:t>
      </w:r>
      <w:r>
        <w:rPr>
          <w:spacing w:val="-1"/>
        </w:rPr>
        <w:t xml:space="preserve"> </w:t>
      </w:r>
      <w:r>
        <w:t>роблять</w:t>
      </w:r>
      <w:r>
        <w:rPr>
          <w:spacing w:val="-4"/>
        </w:rPr>
        <w:t xml:space="preserve"> </w:t>
      </w:r>
      <w:r>
        <w:t>здебільшого</w:t>
      </w:r>
      <w:r>
        <w:rPr>
          <w:spacing w:val="-1"/>
        </w:rPr>
        <w:t xml:space="preserve"> </w:t>
      </w:r>
      <w:r>
        <w:t>такий</w:t>
      </w:r>
      <w:r>
        <w:rPr>
          <w:spacing w:val="-2"/>
        </w:rPr>
        <w:t xml:space="preserve"> </w:t>
      </w:r>
      <w:r>
        <w:t>самий,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всієї</w:t>
      </w:r>
      <w:r>
        <w:rPr>
          <w:spacing w:val="-6"/>
        </w:rPr>
        <w:t xml:space="preserve"> </w:t>
      </w:r>
      <w:r>
        <w:t>стіни.</w:t>
      </w:r>
    </w:p>
    <w:p w:rsidR="00F23AAF" w:rsidRDefault="00282429">
      <w:pPr>
        <w:pStyle w:val="a3"/>
        <w:spacing w:before="1" w:line="357" w:lineRule="auto"/>
        <w:ind w:firstLine="710"/>
      </w:pPr>
      <w:r>
        <w:t>Якщо панель фарбують неводною сумішшю, то після фарбування і</w:t>
      </w:r>
      <w:r>
        <w:rPr>
          <w:spacing w:val="1"/>
        </w:rPr>
        <w:t xml:space="preserve"> </w:t>
      </w:r>
      <w:r>
        <w:t>висихання</w:t>
      </w:r>
      <w:r>
        <w:rPr>
          <w:spacing w:val="-4"/>
        </w:rPr>
        <w:t xml:space="preserve"> </w:t>
      </w:r>
      <w:r>
        <w:t>верхньої</w:t>
      </w:r>
      <w:r>
        <w:rPr>
          <w:spacing w:val="-3"/>
        </w:rPr>
        <w:t xml:space="preserve"> </w:t>
      </w:r>
      <w:r>
        <w:t>частини</w:t>
      </w:r>
      <w:r>
        <w:rPr>
          <w:spacing w:val="-4"/>
        </w:rPr>
        <w:t xml:space="preserve"> </w:t>
      </w:r>
      <w:r>
        <w:t>стіни</w:t>
      </w:r>
      <w:r>
        <w:rPr>
          <w:spacing w:val="-4"/>
        </w:rPr>
        <w:t xml:space="preserve"> </w:t>
      </w:r>
      <w:r>
        <w:t>всі</w:t>
      </w:r>
      <w:r>
        <w:rPr>
          <w:spacing w:val="-9"/>
        </w:rPr>
        <w:t xml:space="preserve"> </w:t>
      </w:r>
      <w:r>
        <w:t>забруднені</w:t>
      </w:r>
      <w:r>
        <w:rPr>
          <w:spacing w:val="-9"/>
        </w:rPr>
        <w:t xml:space="preserve"> </w:t>
      </w:r>
      <w:r>
        <w:t>водною</w:t>
      </w:r>
      <w:r>
        <w:rPr>
          <w:spacing w:val="-4"/>
        </w:rPr>
        <w:t xml:space="preserve"> </w:t>
      </w:r>
      <w:r>
        <w:t>сумішшю</w:t>
      </w:r>
      <w:r>
        <w:rPr>
          <w:spacing w:val="-5"/>
        </w:rPr>
        <w:t xml:space="preserve"> </w:t>
      </w:r>
      <w:r>
        <w:t>ділянки</w:t>
      </w:r>
    </w:p>
    <w:p w:rsidR="00F23AAF" w:rsidRDefault="00282429">
      <w:pPr>
        <w:pStyle w:val="a3"/>
        <w:spacing w:before="63" w:line="360" w:lineRule="auto"/>
        <w:ind w:right="109"/>
      </w:pPr>
      <w:r>
        <w:lastRenderedPageBreak/>
        <w:t>майбутньої панелі очищають до верхньої її межі. Це роблять ганчіркою або</w:t>
      </w:r>
      <w:r>
        <w:rPr>
          <w:spacing w:val="1"/>
        </w:rPr>
        <w:t xml:space="preserve"> </w:t>
      </w:r>
      <w:r>
        <w:t>пористою</w:t>
      </w:r>
      <w:r>
        <w:rPr>
          <w:spacing w:val="-7"/>
        </w:rPr>
        <w:t xml:space="preserve"> </w:t>
      </w:r>
      <w:r>
        <w:t>гумкою,</w:t>
      </w:r>
      <w:r>
        <w:rPr>
          <w:spacing w:val="-2"/>
        </w:rPr>
        <w:t xml:space="preserve"> </w:t>
      </w:r>
      <w:r>
        <w:t>змоченою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воді.</w:t>
      </w:r>
      <w:r>
        <w:rPr>
          <w:spacing w:val="-2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цього</w:t>
      </w:r>
      <w:r>
        <w:rPr>
          <w:spacing w:val="-5"/>
        </w:rPr>
        <w:t xml:space="preserve"> </w:t>
      </w:r>
      <w:r>
        <w:t>фарбують</w:t>
      </w:r>
      <w:r>
        <w:rPr>
          <w:spacing w:val="-7"/>
        </w:rPr>
        <w:t xml:space="preserve"> </w:t>
      </w:r>
      <w:r>
        <w:t>панель,</w:t>
      </w:r>
      <w:r>
        <w:rPr>
          <w:spacing w:val="-3"/>
        </w:rPr>
        <w:t xml:space="preserve"> </w:t>
      </w:r>
      <w:r>
        <w:t>обводячи</w:t>
      </w:r>
      <w:r>
        <w:rPr>
          <w:spacing w:val="-67"/>
        </w:rPr>
        <w:t xml:space="preserve"> </w:t>
      </w:r>
      <w:r>
        <w:t>спочатку</w:t>
      </w:r>
      <w:r>
        <w:rPr>
          <w:spacing w:val="-8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стиків і</w:t>
      </w:r>
      <w:r>
        <w:rPr>
          <w:spacing w:val="-8"/>
        </w:rPr>
        <w:t xml:space="preserve"> </w:t>
      </w:r>
      <w:r>
        <w:t>ділянки</w:t>
      </w:r>
      <w:r>
        <w:rPr>
          <w:spacing w:val="-4"/>
        </w:rPr>
        <w:t xml:space="preserve"> </w:t>
      </w:r>
      <w:r>
        <w:t>біля</w:t>
      </w:r>
      <w:r>
        <w:rPr>
          <w:spacing w:val="-1"/>
        </w:rPr>
        <w:t xml:space="preserve"> </w:t>
      </w:r>
      <w:r>
        <w:t>плінтусів</w:t>
      </w:r>
      <w:r>
        <w:rPr>
          <w:spacing w:val="-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кутів</w:t>
      </w:r>
      <w:r>
        <w:rPr>
          <w:spacing w:val="-4"/>
        </w:rPr>
        <w:t xml:space="preserve"> </w:t>
      </w:r>
      <w:r>
        <w:t>невеликим</w:t>
      </w:r>
      <w:r>
        <w:rPr>
          <w:spacing w:val="-1"/>
        </w:rPr>
        <w:t xml:space="preserve"> </w:t>
      </w:r>
      <w:r>
        <w:t>ручником.</w:t>
      </w:r>
    </w:p>
    <w:p w:rsidR="00F23AAF" w:rsidRDefault="00282429">
      <w:pPr>
        <w:pStyle w:val="a3"/>
        <w:spacing w:before="1" w:line="360" w:lineRule="auto"/>
        <w:ind w:right="545" w:firstLine="710"/>
      </w:pPr>
      <w:r>
        <w:t>Щоб не було помітно стику між панеллю, пофарбованою неводною</w:t>
      </w:r>
      <w:r>
        <w:rPr>
          <w:spacing w:val="1"/>
        </w:rPr>
        <w:t xml:space="preserve"> </w:t>
      </w:r>
      <w:r>
        <w:t>сумішшю, і стіною, пофарбованою клейовою сумішшю, особливо при</w:t>
      </w:r>
      <w:r>
        <w:rPr>
          <w:spacing w:val="1"/>
        </w:rPr>
        <w:t xml:space="preserve"> </w:t>
      </w:r>
      <w:r>
        <w:t>фарбуванні їх сумішами однакового кольору, спочатку фарбують панель.</w:t>
      </w:r>
      <w:r>
        <w:rPr>
          <w:spacing w:val="1"/>
        </w:rPr>
        <w:t xml:space="preserve"> </w:t>
      </w:r>
      <w:r>
        <w:t>Після її вис</w:t>
      </w:r>
      <w:r>
        <w:t>ихання на верхній межі панелі клейовою фарбою роблять</w:t>
      </w:r>
      <w:r>
        <w:rPr>
          <w:spacing w:val="1"/>
        </w:rPr>
        <w:t xml:space="preserve"> </w:t>
      </w:r>
      <w:r>
        <w:t xml:space="preserve">відводку так, щоб не було </w:t>
      </w:r>
      <w:proofErr w:type="spellStart"/>
      <w:r>
        <w:t>потьоків</w:t>
      </w:r>
      <w:proofErr w:type="spellEnd"/>
      <w:r>
        <w:t xml:space="preserve"> фарби на панель. Потім фарбують усю</w:t>
      </w:r>
      <w:r>
        <w:rPr>
          <w:spacing w:val="-68"/>
        </w:rPr>
        <w:t xml:space="preserve"> </w:t>
      </w:r>
      <w:r>
        <w:t>стіну,</w:t>
      </w:r>
      <w:r>
        <w:rPr>
          <w:spacing w:val="3"/>
        </w:rPr>
        <w:t xml:space="preserve"> </w:t>
      </w:r>
      <w:r>
        <w:t>наносячи</w:t>
      </w:r>
      <w:r>
        <w:rPr>
          <w:spacing w:val="1"/>
        </w:rPr>
        <w:t xml:space="preserve"> </w:t>
      </w:r>
      <w:r>
        <w:t>фарбу</w:t>
      </w:r>
      <w:r>
        <w:rPr>
          <w:spacing w:val="-4"/>
        </w:rPr>
        <w:t xml:space="preserve"> </w:t>
      </w:r>
      <w:r>
        <w:t>валиками.</w:t>
      </w:r>
    </w:p>
    <w:p w:rsidR="00F23AAF" w:rsidRDefault="00282429">
      <w:pPr>
        <w:pStyle w:val="a3"/>
        <w:spacing w:before="2"/>
        <w:ind w:left="810"/>
      </w:pPr>
      <w:r>
        <w:t>Панель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сходовій</w:t>
      </w:r>
      <w:r>
        <w:rPr>
          <w:spacing w:val="-3"/>
        </w:rPr>
        <w:t xml:space="preserve"> </w:t>
      </w:r>
      <w:r>
        <w:t>клітці</w:t>
      </w:r>
      <w:r>
        <w:rPr>
          <w:spacing w:val="-7"/>
        </w:rPr>
        <w:t xml:space="preserve"> </w:t>
      </w:r>
      <w:r>
        <w:t>розмічають</w:t>
      </w:r>
      <w:r>
        <w:rPr>
          <w:spacing w:val="2"/>
        </w:rPr>
        <w:t xml:space="preserve"> </w:t>
      </w:r>
      <w:r>
        <w:t>,</w:t>
      </w:r>
      <w:r>
        <w:rPr>
          <w:spacing w:val="63"/>
        </w:rPr>
        <w:t xml:space="preserve"> </w:t>
      </w:r>
      <w:r>
        <w:t>дотримуючись</w:t>
      </w:r>
      <w:r>
        <w:rPr>
          <w:spacing w:val="-5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правил.</w:t>
      </w:r>
    </w:p>
    <w:p w:rsidR="00F23AAF" w:rsidRDefault="00282429">
      <w:pPr>
        <w:pStyle w:val="a3"/>
        <w:spacing w:before="158" w:line="360" w:lineRule="auto"/>
        <w:ind w:right="355"/>
      </w:pPr>
      <w:r>
        <w:t>Біля основи стіни в бік нижньої і верхньої площадок намічають відрізки</w:t>
      </w:r>
      <w:r>
        <w:rPr>
          <w:spacing w:val="1"/>
        </w:rPr>
        <w:t xml:space="preserve"> </w:t>
      </w:r>
      <w:r>
        <w:t>(14— 15 см), що дорівнюють половині ширини східця (точки А і В). До цих</w:t>
      </w:r>
      <w:r>
        <w:rPr>
          <w:spacing w:val="-67"/>
        </w:rPr>
        <w:t xml:space="preserve"> </w:t>
      </w:r>
      <w:r>
        <w:t>точок спускають висок з шнуром, натертим пігментом, і відбивають дві</w:t>
      </w:r>
      <w:r>
        <w:rPr>
          <w:spacing w:val="1"/>
        </w:rPr>
        <w:t xml:space="preserve"> </w:t>
      </w:r>
      <w:r>
        <w:t>вертикальні</w:t>
      </w:r>
      <w:r>
        <w:rPr>
          <w:spacing w:val="-6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на яких</w:t>
      </w:r>
      <w:r>
        <w:rPr>
          <w:spacing w:val="-5"/>
        </w:rPr>
        <w:t xml:space="preserve"> </w:t>
      </w:r>
      <w:r>
        <w:t>відкладають</w:t>
      </w:r>
      <w:r>
        <w:rPr>
          <w:spacing w:val="-3"/>
        </w:rPr>
        <w:t xml:space="preserve"> </w:t>
      </w:r>
      <w:r>
        <w:t>відрі</w:t>
      </w:r>
      <w:r>
        <w:t>зки,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дорівнюють</w:t>
      </w:r>
      <w:r>
        <w:rPr>
          <w:spacing w:val="-3"/>
        </w:rPr>
        <w:t xml:space="preserve"> </w:t>
      </w:r>
      <w:r>
        <w:t>висоті</w:t>
      </w:r>
    </w:p>
    <w:p w:rsidR="00F23AAF" w:rsidRDefault="00282429">
      <w:pPr>
        <w:pStyle w:val="a3"/>
        <w:spacing w:before="3" w:line="360" w:lineRule="auto"/>
        <w:ind w:right="332"/>
      </w:pPr>
      <w:r>
        <w:t>чобітка</w:t>
      </w:r>
      <w:r>
        <w:rPr>
          <w:spacing w:val="-4"/>
        </w:rPr>
        <w:t xml:space="preserve"> </w:t>
      </w:r>
      <w:r>
        <w:t>(нижня</w:t>
      </w:r>
      <w:r>
        <w:rPr>
          <w:spacing w:val="-3"/>
        </w:rPr>
        <w:t xml:space="preserve"> </w:t>
      </w:r>
      <w:r>
        <w:t>частина</w:t>
      </w:r>
      <w:r>
        <w:rPr>
          <w:spacing w:val="-3"/>
        </w:rPr>
        <w:t xml:space="preserve"> </w:t>
      </w:r>
      <w:r>
        <w:t>панелі)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висоті</w:t>
      </w:r>
      <w:r>
        <w:rPr>
          <w:spacing w:val="-8"/>
        </w:rPr>
        <w:t xml:space="preserve"> </w:t>
      </w:r>
      <w:r>
        <w:t>панелі.</w:t>
      </w:r>
      <w:r>
        <w:rPr>
          <w:spacing w:val="-2"/>
        </w:rPr>
        <w:t xml:space="preserve"> </w:t>
      </w:r>
      <w:r>
        <w:t>Прикладають</w:t>
      </w:r>
      <w:r>
        <w:rPr>
          <w:spacing w:val="-6"/>
        </w:rPr>
        <w:t xml:space="preserve"> </w:t>
      </w:r>
      <w:r>
        <w:t>шнур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точках</w:t>
      </w:r>
      <w:r>
        <w:rPr>
          <w:spacing w:val="-67"/>
        </w:rPr>
        <w:t xml:space="preserve"> </w:t>
      </w:r>
      <w:r>
        <w:t>а1 b1 та a2 b2 і намічають верхні межі чобітка та панелі вздовж сходового</w:t>
      </w:r>
      <w:r>
        <w:rPr>
          <w:spacing w:val="1"/>
        </w:rPr>
        <w:t xml:space="preserve"> </w:t>
      </w:r>
      <w:r>
        <w:t>маршу. Чобіток фарбують з санітарно-гігієнічною метою в темніший колір,</w:t>
      </w:r>
      <w:r>
        <w:rPr>
          <w:spacing w:val="-67"/>
        </w:rPr>
        <w:t xml:space="preserve"> </w:t>
      </w:r>
      <w:r>
        <w:t>ніж панель</w:t>
      </w:r>
      <w:r>
        <w:t>. Межа панелі і чобітка повинна бути паралельна сходовій</w:t>
      </w:r>
      <w:r>
        <w:rPr>
          <w:spacing w:val="1"/>
        </w:rPr>
        <w:t xml:space="preserve"> </w:t>
      </w:r>
      <w:r>
        <w:t>площадці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підлозі.</w:t>
      </w:r>
    </w:p>
    <w:p w:rsidR="00F23AAF" w:rsidRDefault="00282429">
      <w:pPr>
        <w:pStyle w:val="a3"/>
        <w:spacing w:line="362" w:lineRule="auto"/>
        <w:ind w:right="868" w:firstLine="710"/>
      </w:pPr>
      <w:r>
        <w:t>Після розмічання панель і чобіток фарбують неводною фарбою, а</w:t>
      </w:r>
      <w:r>
        <w:rPr>
          <w:spacing w:val="-67"/>
        </w:rPr>
        <w:t xml:space="preserve"> </w:t>
      </w:r>
      <w:r>
        <w:t>вздовж верхньої</w:t>
      </w:r>
      <w:r>
        <w:rPr>
          <w:spacing w:val="-5"/>
        </w:rPr>
        <w:t xml:space="preserve"> </w:t>
      </w:r>
      <w:r>
        <w:t>межі</w:t>
      </w:r>
      <w:r>
        <w:rPr>
          <w:spacing w:val="-4"/>
        </w:rPr>
        <w:t xml:space="preserve"> </w:t>
      </w:r>
      <w:r>
        <w:t>панелі</w:t>
      </w:r>
      <w:r>
        <w:rPr>
          <w:spacing w:val="-5"/>
        </w:rPr>
        <w:t xml:space="preserve"> </w:t>
      </w:r>
      <w:r>
        <w:t>витягують</w:t>
      </w:r>
      <w:r>
        <w:rPr>
          <w:spacing w:val="4"/>
        </w:rPr>
        <w:t xml:space="preserve"> </w:t>
      </w:r>
      <w:r>
        <w:t>фільонку.</w:t>
      </w:r>
    </w:p>
    <w:p w:rsidR="00F23AAF" w:rsidRDefault="00282429">
      <w:pPr>
        <w:pStyle w:val="1"/>
        <w:spacing w:line="320" w:lineRule="exact"/>
        <w:ind w:left="882"/>
      </w:pPr>
      <w:r>
        <w:t>Витягування</w:t>
      </w:r>
      <w:r>
        <w:rPr>
          <w:spacing w:val="-6"/>
        </w:rPr>
        <w:t xml:space="preserve"> </w:t>
      </w:r>
      <w:r>
        <w:t>фільонок</w:t>
      </w:r>
    </w:p>
    <w:p w:rsidR="00F23AAF" w:rsidRDefault="00282429">
      <w:pPr>
        <w:pStyle w:val="a3"/>
        <w:spacing w:before="158" w:line="360" w:lineRule="auto"/>
        <w:ind w:firstLine="710"/>
      </w:pPr>
      <w:r>
        <w:t>Вузьку кольорову або візерунчасту смугу завширшки 5—30 мм</w:t>
      </w:r>
      <w:r>
        <w:rPr>
          <w:spacing w:val="1"/>
        </w:rPr>
        <w:t xml:space="preserve"> </w:t>
      </w:r>
      <w:r>
        <w:t>називають фільонкою. Фільонку виконують у вигляді однієї або кількох</w:t>
      </w:r>
      <w:r>
        <w:rPr>
          <w:spacing w:val="1"/>
        </w:rPr>
        <w:t xml:space="preserve"> </w:t>
      </w:r>
      <w:r>
        <w:t>паралельних смужок ,</w:t>
      </w:r>
      <w:r>
        <w:rPr>
          <w:spacing w:val="1"/>
        </w:rPr>
        <w:t xml:space="preserve"> </w:t>
      </w:r>
      <w:r>
        <w:t>а також у вигляді вузького стрічкового орнаменту. В</w:t>
      </w:r>
      <w:r>
        <w:rPr>
          <w:spacing w:val="-67"/>
        </w:rPr>
        <w:t xml:space="preserve"> </w:t>
      </w:r>
      <w:r>
        <w:t>цьому</w:t>
      </w:r>
      <w:r>
        <w:rPr>
          <w:spacing w:val="-4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називають</w:t>
      </w:r>
      <w:r>
        <w:rPr>
          <w:spacing w:val="-1"/>
        </w:rPr>
        <w:t xml:space="preserve"> </w:t>
      </w:r>
      <w:proofErr w:type="spellStart"/>
      <w:r>
        <w:t>біжучкою</w:t>
      </w:r>
      <w:proofErr w:type="spellEnd"/>
      <w:r>
        <w:t>.</w:t>
      </w:r>
    </w:p>
    <w:p w:rsidR="00F23AAF" w:rsidRDefault="00282429">
      <w:pPr>
        <w:pStyle w:val="a3"/>
        <w:spacing w:line="362" w:lineRule="auto"/>
        <w:ind w:firstLine="710"/>
      </w:pPr>
      <w:r>
        <w:t>Фільонку</w:t>
      </w:r>
      <w:r>
        <w:rPr>
          <w:spacing w:val="-8"/>
        </w:rPr>
        <w:t xml:space="preserve"> </w:t>
      </w:r>
      <w:r>
        <w:t>роблять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</w:t>
      </w:r>
      <w:r>
        <w:t>ого,</w:t>
      </w:r>
      <w:r>
        <w:rPr>
          <w:spacing w:val="-1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було</w:t>
      </w:r>
      <w:r>
        <w:rPr>
          <w:spacing w:val="-3"/>
        </w:rPr>
        <w:t xml:space="preserve"> </w:t>
      </w:r>
      <w:r>
        <w:t>видно</w:t>
      </w:r>
      <w:r>
        <w:rPr>
          <w:spacing w:val="-3"/>
        </w:rPr>
        <w:t xml:space="preserve"> </w:t>
      </w:r>
      <w:proofErr w:type="spellStart"/>
      <w:r>
        <w:t>нерівностей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стику</w:t>
      </w:r>
      <w:r>
        <w:rPr>
          <w:spacing w:val="-7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різноколірними ділянками поверхонь, а також для прикраси. На межі</w:t>
      </w:r>
      <w:r>
        <w:rPr>
          <w:spacing w:val="1"/>
        </w:rPr>
        <w:t xml:space="preserve"> </w:t>
      </w:r>
      <w:r>
        <w:t>поверхонь,</w:t>
      </w:r>
      <w:r>
        <w:rPr>
          <w:spacing w:val="-2"/>
        </w:rPr>
        <w:t xml:space="preserve"> </w:t>
      </w:r>
      <w:r>
        <w:t>пофарбованих</w:t>
      </w:r>
      <w:r>
        <w:rPr>
          <w:spacing w:val="-7"/>
        </w:rPr>
        <w:t xml:space="preserve"> </w:t>
      </w:r>
      <w:r>
        <w:t>клейовими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клейовими</w:t>
      </w:r>
      <w:r>
        <w:rPr>
          <w:spacing w:val="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неводними</w:t>
      </w:r>
      <w:r>
        <w:rPr>
          <w:spacing w:val="-4"/>
        </w:rPr>
        <w:t xml:space="preserve"> </w:t>
      </w:r>
      <w:r>
        <w:t>сумішами,</w:t>
      </w:r>
    </w:p>
    <w:p w:rsidR="00F23AAF" w:rsidRDefault="00F23AAF">
      <w:pPr>
        <w:spacing w:line="362" w:lineRule="auto"/>
        <w:sectPr w:rsidR="00F23AAF">
          <w:pgSz w:w="11910" w:h="16840"/>
          <w:pgMar w:top="1040" w:right="740" w:bottom="280" w:left="1600" w:header="720" w:footer="720" w:gutter="0"/>
          <w:cols w:space="720"/>
        </w:sectPr>
      </w:pPr>
    </w:p>
    <w:p w:rsidR="00F23AAF" w:rsidRDefault="00282429">
      <w:pPr>
        <w:pStyle w:val="a3"/>
        <w:spacing w:before="63" w:line="362" w:lineRule="auto"/>
      </w:pPr>
      <w:r>
        <w:lastRenderedPageBreak/>
        <w:t>фільонку</w:t>
      </w:r>
      <w:r>
        <w:rPr>
          <w:spacing w:val="-8"/>
        </w:rPr>
        <w:t xml:space="preserve"> </w:t>
      </w:r>
      <w:r>
        <w:t>проводять</w:t>
      </w:r>
      <w:r>
        <w:rPr>
          <w:spacing w:val="-6"/>
        </w:rPr>
        <w:t xml:space="preserve"> </w:t>
      </w:r>
      <w:r>
        <w:t>клейовою</w:t>
      </w:r>
      <w:r>
        <w:rPr>
          <w:spacing w:val="-4"/>
        </w:rPr>
        <w:t xml:space="preserve"> </w:t>
      </w:r>
      <w:r>
        <w:t>сумішшю,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межі</w:t>
      </w:r>
      <w:r>
        <w:rPr>
          <w:spacing w:val="-9"/>
        </w:rPr>
        <w:t xml:space="preserve"> </w:t>
      </w:r>
      <w:r>
        <w:t>поверхонь,</w:t>
      </w:r>
      <w:r>
        <w:rPr>
          <w:spacing w:val="-1"/>
        </w:rPr>
        <w:t xml:space="preserve"> </w:t>
      </w:r>
      <w:r>
        <w:t>пофарбованих</w:t>
      </w:r>
      <w:r>
        <w:rPr>
          <w:spacing w:val="-67"/>
        </w:rPr>
        <w:t xml:space="preserve"> </w:t>
      </w:r>
      <w:r>
        <w:t>неводними сумішами,—</w:t>
      </w:r>
      <w:r>
        <w:rPr>
          <w:spacing w:val="1"/>
        </w:rPr>
        <w:t xml:space="preserve"> </w:t>
      </w:r>
      <w:r>
        <w:t>тільки неводною сумішшю.</w:t>
      </w:r>
    </w:p>
    <w:p w:rsidR="00F23AAF" w:rsidRDefault="00282429">
      <w:pPr>
        <w:pStyle w:val="a3"/>
        <w:spacing w:line="360" w:lineRule="auto"/>
        <w:ind w:right="332" w:firstLine="710"/>
      </w:pPr>
      <w:r>
        <w:t>Колір фарбувальної суміші для виконання фільонок підбирають</w:t>
      </w:r>
      <w:r>
        <w:rPr>
          <w:spacing w:val="1"/>
        </w:rPr>
        <w:t xml:space="preserve"> </w:t>
      </w:r>
      <w:r>
        <w:t>залежно від загального кольорового рішення всього приміщення у тому</w:t>
      </w:r>
      <w:r>
        <w:rPr>
          <w:spacing w:val="1"/>
        </w:rPr>
        <w:t xml:space="preserve"> </w:t>
      </w:r>
      <w:r>
        <w:t>самому кольоровому тоні. Колір фільонки має бути більш насиченим, ніж</w:t>
      </w:r>
      <w:r>
        <w:rPr>
          <w:spacing w:val="1"/>
        </w:rPr>
        <w:t xml:space="preserve"> </w:t>
      </w:r>
      <w:r>
        <w:t>пофарбована</w:t>
      </w:r>
      <w:r>
        <w:rPr>
          <w:spacing w:val="-6"/>
        </w:rPr>
        <w:t xml:space="preserve"> </w:t>
      </w:r>
      <w:r>
        <w:t>стіна</w:t>
      </w:r>
      <w:r>
        <w:rPr>
          <w:spacing w:val="-5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панель.</w:t>
      </w:r>
      <w:r>
        <w:rPr>
          <w:spacing w:val="-4"/>
        </w:rPr>
        <w:t xml:space="preserve"> </w:t>
      </w:r>
      <w:r>
        <w:t>Фільонку</w:t>
      </w:r>
      <w:r>
        <w:rPr>
          <w:spacing w:val="-2"/>
        </w:rPr>
        <w:t xml:space="preserve"> </w:t>
      </w:r>
      <w:r>
        <w:t>більш</w:t>
      </w:r>
      <w:r>
        <w:rPr>
          <w:spacing w:val="-4"/>
        </w:rPr>
        <w:t xml:space="preserve"> </w:t>
      </w:r>
      <w:r>
        <w:t>насиченого</w:t>
      </w:r>
      <w:r>
        <w:rPr>
          <w:spacing w:val="-6"/>
        </w:rPr>
        <w:t xml:space="preserve"> </w:t>
      </w:r>
      <w:r>
        <w:t>кольору</w:t>
      </w:r>
      <w:r>
        <w:rPr>
          <w:spacing w:val="-10"/>
        </w:rPr>
        <w:t xml:space="preserve"> </w:t>
      </w:r>
      <w:r>
        <w:t>роблять</w:t>
      </w:r>
      <w:r>
        <w:rPr>
          <w:spacing w:val="-67"/>
        </w:rPr>
        <w:t xml:space="preserve"> </w:t>
      </w:r>
      <w:r>
        <w:t>тоншою, ніж фільонку такого самого кольору, але менш насиченого,</w:t>
      </w:r>
      <w:r>
        <w:rPr>
          <w:spacing w:val="1"/>
        </w:rPr>
        <w:t xml:space="preserve"> </w:t>
      </w:r>
      <w:r>
        <w:t>розбіленого.</w:t>
      </w:r>
    </w:p>
    <w:p w:rsidR="00F23AAF" w:rsidRDefault="00282429">
      <w:pPr>
        <w:pStyle w:val="a3"/>
        <w:spacing w:line="362" w:lineRule="auto"/>
        <w:ind w:right="592" w:firstLine="710"/>
      </w:pPr>
      <w:r>
        <w:t>Для більшої виразності колір фільонки може бути доповняльним до</w:t>
      </w:r>
      <w:r>
        <w:rPr>
          <w:spacing w:val="-67"/>
        </w:rPr>
        <w:t xml:space="preserve"> </w:t>
      </w:r>
      <w:r>
        <w:t>кольору</w:t>
      </w:r>
      <w:r>
        <w:rPr>
          <w:spacing w:val="-4"/>
        </w:rPr>
        <w:t xml:space="preserve"> </w:t>
      </w:r>
      <w:r>
        <w:t>стіни.</w:t>
      </w:r>
    </w:p>
    <w:p w:rsidR="00F23AAF" w:rsidRDefault="00282429">
      <w:pPr>
        <w:pStyle w:val="a3"/>
        <w:spacing w:line="360" w:lineRule="auto"/>
        <w:ind w:firstLine="710"/>
      </w:pPr>
      <w:r>
        <w:t>Клейова фарбувальна суміш для фільонки має бути рідшою, ніж для</w:t>
      </w:r>
      <w:r>
        <w:rPr>
          <w:spacing w:val="1"/>
        </w:rPr>
        <w:t xml:space="preserve"> </w:t>
      </w:r>
      <w:r>
        <w:t>звичайного</w:t>
      </w:r>
      <w:r>
        <w:rPr>
          <w:spacing w:val="-6"/>
        </w:rPr>
        <w:t xml:space="preserve"> </w:t>
      </w:r>
      <w:r>
        <w:t>фарбування.</w:t>
      </w:r>
      <w:r>
        <w:rPr>
          <w:spacing w:val="-3"/>
        </w:rPr>
        <w:t xml:space="preserve"> </w:t>
      </w:r>
      <w:r>
        <w:t>Щоб</w:t>
      </w:r>
      <w:r>
        <w:rPr>
          <w:spacing w:val="-4"/>
        </w:rPr>
        <w:t xml:space="preserve"> </w:t>
      </w:r>
      <w:r>
        <w:t>поліпшити</w:t>
      </w:r>
      <w:r>
        <w:rPr>
          <w:spacing w:val="-1"/>
        </w:rPr>
        <w:t xml:space="preserve"> </w:t>
      </w:r>
      <w:r>
        <w:t>в'язкість</w:t>
      </w:r>
      <w:r>
        <w:rPr>
          <w:spacing w:val="-7"/>
        </w:rPr>
        <w:t xml:space="preserve"> </w:t>
      </w:r>
      <w:r>
        <w:t>суміші,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неї</w:t>
      </w:r>
      <w:r>
        <w:rPr>
          <w:spacing w:val="-10"/>
        </w:rPr>
        <w:t xml:space="preserve"> </w:t>
      </w:r>
      <w:r>
        <w:t>доливають</w:t>
      </w:r>
      <w:r>
        <w:rPr>
          <w:spacing w:val="-67"/>
        </w:rPr>
        <w:t xml:space="preserve"> </w:t>
      </w:r>
      <w:r>
        <w:t>солодку воду, патоку або хлібний квас. При виконанні фільонки олійною</w:t>
      </w:r>
      <w:r>
        <w:rPr>
          <w:spacing w:val="1"/>
        </w:rPr>
        <w:t xml:space="preserve"> </w:t>
      </w:r>
      <w:r>
        <w:t>сумішшю цю суміш розріджують летким розчинником аб</w:t>
      </w:r>
      <w:r>
        <w:t>о спеціально</w:t>
      </w:r>
      <w:r>
        <w:rPr>
          <w:spacing w:val="1"/>
        </w:rPr>
        <w:t xml:space="preserve"> </w:t>
      </w:r>
      <w:r>
        <w:t>приготовленою сумішшю. Застосовувані з цією метою емалеві фарби</w:t>
      </w:r>
      <w:r>
        <w:rPr>
          <w:spacing w:val="1"/>
        </w:rPr>
        <w:t xml:space="preserve"> </w:t>
      </w:r>
      <w:r>
        <w:t>розріджувати не</w:t>
      </w:r>
      <w:r>
        <w:rPr>
          <w:spacing w:val="2"/>
        </w:rPr>
        <w:t xml:space="preserve"> </w:t>
      </w:r>
      <w:r>
        <w:t>потрібно.</w:t>
      </w:r>
    </w:p>
    <w:p w:rsidR="00F23AAF" w:rsidRDefault="00282429">
      <w:pPr>
        <w:pStyle w:val="1"/>
        <w:spacing w:line="362" w:lineRule="auto"/>
        <w:ind w:firstLine="710"/>
      </w:pPr>
      <w:r>
        <w:t>Склад</w:t>
      </w:r>
      <w:r>
        <w:rPr>
          <w:spacing w:val="-6"/>
        </w:rPr>
        <w:t xml:space="preserve"> </w:t>
      </w:r>
      <w:r>
        <w:t>суміші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розрідження</w:t>
      </w:r>
      <w:r>
        <w:rPr>
          <w:spacing w:val="-2"/>
        </w:rPr>
        <w:t xml:space="preserve"> </w:t>
      </w:r>
      <w:r>
        <w:t>олійної</w:t>
      </w:r>
      <w:r>
        <w:rPr>
          <w:spacing w:val="-1"/>
        </w:rPr>
        <w:t xml:space="preserve"> </w:t>
      </w:r>
      <w:r>
        <w:t>фарби,</w:t>
      </w:r>
      <w:r>
        <w:rPr>
          <w:spacing w:val="-2"/>
        </w:rPr>
        <w:t xml:space="preserve"> </w:t>
      </w:r>
      <w:r>
        <w:t>якою</w:t>
      </w:r>
      <w:r>
        <w:rPr>
          <w:spacing w:val="-6"/>
        </w:rPr>
        <w:t xml:space="preserve"> </w:t>
      </w:r>
      <w:r>
        <w:t>витягують</w:t>
      </w:r>
      <w:r>
        <w:rPr>
          <w:spacing w:val="-67"/>
        </w:rPr>
        <w:t xml:space="preserve"> </w:t>
      </w:r>
      <w:r>
        <w:t>фільонки</w:t>
      </w:r>
    </w:p>
    <w:p w:rsidR="00F23AAF" w:rsidRDefault="00282429">
      <w:pPr>
        <w:pStyle w:val="a3"/>
        <w:spacing w:line="310" w:lineRule="exact"/>
        <w:ind w:left="810"/>
      </w:pPr>
      <w:r>
        <w:t>Скипидар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г</w:t>
      </w:r>
    </w:p>
    <w:p w:rsidR="00F23AAF" w:rsidRDefault="00282429">
      <w:pPr>
        <w:pStyle w:val="a3"/>
        <w:spacing w:before="157" w:line="362" w:lineRule="auto"/>
        <w:ind w:left="810" w:right="5366"/>
      </w:pPr>
      <w:r>
        <w:t>Оліфа або олійний лак 150 г</w:t>
      </w:r>
      <w:r>
        <w:rPr>
          <w:spacing w:val="-67"/>
        </w:rPr>
        <w:t xml:space="preserve"> </w:t>
      </w:r>
      <w:r>
        <w:t>Сикатив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г</w:t>
      </w:r>
    </w:p>
    <w:p w:rsidR="00F23AAF" w:rsidRDefault="00282429">
      <w:pPr>
        <w:pStyle w:val="a3"/>
        <w:spacing w:line="360" w:lineRule="auto"/>
        <w:ind w:firstLine="710"/>
      </w:pPr>
      <w:r>
        <w:t>Для виконання фільонок металевими пігментами алюмінієвий або</w:t>
      </w:r>
      <w:r>
        <w:rPr>
          <w:spacing w:val="1"/>
        </w:rPr>
        <w:t xml:space="preserve"> </w:t>
      </w:r>
      <w:r>
        <w:t>бронзовий</w:t>
      </w:r>
      <w:r>
        <w:rPr>
          <w:spacing w:val="-5"/>
        </w:rPr>
        <w:t xml:space="preserve"> </w:t>
      </w:r>
      <w:r>
        <w:t>порошок</w:t>
      </w:r>
      <w:r>
        <w:rPr>
          <w:spacing w:val="-4"/>
        </w:rPr>
        <w:t xml:space="preserve"> </w:t>
      </w:r>
      <w:r>
        <w:t>розводять</w:t>
      </w:r>
      <w:r>
        <w:rPr>
          <w:spacing w:val="-6"/>
        </w:rPr>
        <w:t xml:space="preserve"> </w:t>
      </w:r>
      <w:r>
        <w:t>шелаковим</w:t>
      </w:r>
      <w:r>
        <w:rPr>
          <w:spacing w:val="-2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олійним</w:t>
      </w:r>
      <w:r>
        <w:rPr>
          <w:spacing w:val="-3"/>
        </w:rPr>
        <w:t xml:space="preserve"> </w:t>
      </w:r>
      <w:r>
        <w:t>лаком.</w:t>
      </w:r>
      <w:r>
        <w:rPr>
          <w:spacing w:val="-1"/>
        </w:rPr>
        <w:t xml:space="preserve"> </w:t>
      </w:r>
      <w:r>
        <w:t>Олійний</w:t>
      </w:r>
      <w:r>
        <w:rPr>
          <w:spacing w:val="-5"/>
        </w:rPr>
        <w:t xml:space="preserve"> </w:t>
      </w:r>
      <w:r>
        <w:t>лак</w:t>
      </w:r>
      <w:r>
        <w:rPr>
          <w:spacing w:val="-67"/>
        </w:rPr>
        <w:t xml:space="preserve"> </w:t>
      </w:r>
      <w:r>
        <w:t>попередньо розводять</w:t>
      </w:r>
      <w:r>
        <w:rPr>
          <w:spacing w:val="-1"/>
        </w:rPr>
        <w:t xml:space="preserve"> </w:t>
      </w:r>
      <w:r>
        <w:t>наполовину</w:t>
      </w:r>
      <w:r>
        <w:rPr>
          <w:spacing w:val="-4"/>
        </w:rPr>
        <w:t xml:space="preserve"> </w:t>
      </w:r>
      <w:r>
        <w:t>скипидаром.</w:t>
      </w:r>
    </w:p>
    <w:p w:rsidR="00F23AAF" w:rsidRDefault="00282429">
      <w:pPr>
        <w:pStyle w:val="1"/>
        <w:ind w:left="810"/>
      </w:pPr>
      <w:r>
        <w:t>Склад</w:t>
      </w:r>
      <w:r>
        <w:rPr>
          <w:spacing w:val="-4"/>
        </w:rPr>
        <w:t xml:space="preserve"> </w:t>
      </w:r>
      <w:r>
        <w:t>суміші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бронзової</w:t>
      </w:r>
      <w:r>
        <w:rPr>
          <w:spacing w:val="-2"/>
        </w:rPr>
        <w:t xml:space="preserve"> </w:t>
      </w:r>
      <w:r>
        <w:t>фільонки</w:t>
      </w:r>
    </w:p>
    <w:p w:rsidR="00F23AAF" w:rsidRDefault="00282429">
      <w:pPr>
        <w:pStyle w:val="a3"/>
        <w:spacing w:before="157"/>
        <w:ind w:left="810"/>
      </w:pPr>
      <w:r>
        <w:t>Лак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г</w:t>
      </w:r>
    </w:p>
    <w:p w:rsidR="00F23AAF" w:rsidRDefault="00282429">
      <w:pPr>
        <w:pStyle w:val="a3"/>
        <w:spacing w:before="159"/>
        <w:ind w:left="810"/>
      </w:pPr>
      <w:r>
        <w:t>Бронзовий</w:t>
      </w:r>
      <w:r>
        <w:rPr>
          <w:spacing w:val="-3"/>
        </w:rPr>
        <w:t xml:space="preserve"> </w:t>
      </w:r>
      <w:r>
        <w:t>порошок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г</w:t>
      </w:r>
    </w:p>
    <w:p w:rsidR="00F23AAF" w:rsidRDefault="00282429">
      <w:pPr>
        <w:pStyle w:val="1"/>
        <w:spacing w:before="168"/>
        <w:ind w:left="810"/>
      </w:pPr>
      <w:r>
        <w:t>Склад</w:t>
      </w:r>
      <w:r>
        <w:rPr>
          <w:spacing w:val="-5"/>
        </w:rPr>
        <w:t xml:space="preserve"> </w:t>
      </w:r>
      <w:r>
        <w:t>суміші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срібної</w:t>
      </w:r>
      <w:r>
        <w:rPr>
          <w:spacing w:val="-3"/>
        </w:rPr>
        <w:t xml:space="preserve"> </w:t>
      </w:r>
      <w:r>
        <w:t>фільонки</w:t>
      </w:r>
    </w:p>
    <w:p w:rsidR="00F23AAF" w:rsidRDefault="00282429">
      <w:pPr>
        <w:pStyle w:val="a3"/>
        <w:spacing w:before="158"/>
        <w:ind w:left="810"/>
      </w:pPr>
      <w:r>
        <w:t>Лак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г</w:t>
      </w:r>
    </w:p>
    <w:p w:rsidR="00F23AAF" w:rsidRDefault="00282429">
      <w:pPr>
        <w:pStyle w:val="a3"/>
        <w:spacing w:before="158"/>
        <w:ind w:left="810"/>
      </w:pPr>
      <w:r>
        <w:t>Алюмінієвий</w:t>
      </w:r>
      <w:r>
        <w:rPr>
          <w:spacing w:val="-4"/>
        </w:rPr>
        <w:t xml:space="preserve"> </w:t>
      </w:r>
      <w:r>
        <w:t>порошок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г</w:t>
      </w:r>
    </w:p>
    <w:p w:rsidR="00F23AAF" w:rsidRDefault="00F23AAF">
      <w:pPr>
        <w:sectPr w:rsidR="00F23AAF">
          <w:pgSz w:w="11910" w:h="16840"/>
          <w:pgMar w:top="1040" w:right="740" w:bottom="280" w:left="1600" w:header="720" w:footer="720" w:gutter="0"/>
          <w:cols w:space="720"/>
        </w:sectPr>
      </w:pPr>
    </w:p>
    <w:p w:rsidR="00F23AAF" w:rsidRDefault="00282429">
      <w:pPr>
        <w:pStyle w:val="a3"/>
        <w:spacing w:before="63" w:line="362" w:lineRule="auto"/>
        <w:ind w:right="109" w:firstLine="710"/>
      </w:pPr>
      <w:r>
        <w:lastRenderedPageBreak/>
        <w:t>В'язкість</w:t>
      </w:r>
      <w:r>
        <w:rPr>
          <w:spacing w:val="-6"/>
        </w:rPr>
        <w:t xml:space="preserve"> </w:t>
      </w:r>
      <w:r>
        <w:t>фарбувальної</w:t>
      </w:r>
      <w:r>
        <w:rPr>
          <w:spacing w:val="-9"/>
        </w:rPr>
        <w:t xml:space="preserve"> </w:t>
      </w:r>
      <w:r>
        <w:t>суміші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фільонки</w:t>
      </w:r>
      <w:r>
        <w:rPr>
          <w:spacing w:val="-4"/>
        </w:rPr>
        <w:t xml:space="preserve"> </w:t>
      </w:r>
      <w:r>
        <w:t>повинна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такою,</w:t>
      </w:r>
      <w:r>
        <w:rPr>
          <w:spacing w:val="-2"/>
        </w:rPr>
        <w:t xml:space="preserve"> </w:t>
      </w:r>
      <w:r>
        <w:t>щоб</w:t>
      </w:r>
      <w:r>
        <w:rPr>
          <w:spacing w:val="-67"/>
        </w:rPr>
        <w:t xml:space="preserve"> </w:t>
      </w:r>
      <w:r>
        <w:t>суміш</w:t>
      </w:r>
      <w:r>
        <w:rPr>
          <w:spacing w:val="1"/>
        </w:rPr>
        <w:t xml:space="preserve"> </w:t>
      </w:r>
      <w:r>
        <w:t>рівномірно,</w:t>
      </w:r>
      <w:r>
        <w:rPr>
          <w:spacing w:val="2"/>
        </w:rPr>
        <w:t xml:space="preserve"> </w:t>
      </w:r>
      <w:r>
        <w:t>без розривів</w:t>
      </w:r>
      <w:r>
        <w:rPr>
          <w:spacing w:val="-2"/>
        </w:rPr>
        <w:t xml:space="preserve"> </w:t>
      </w:r>
      <w:r>
        <w:t>лягала на поверхню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раз.</w:t>
      </w:r>
    </w:p>
    <w:p w:rsidR="00F23AAF" w:rsidRDefault="00282429">
      <w:pPr>
        <w:pStyle w:val="a3"/>
        <w:spacing w:line="362" w:lineRule="auto"/>
        <w:ind w:right="157" w:firstLine="710"/>
      </w:pPr>
      <w:r>
        <w:t>Фільонку виконують фільончастою щіткою, спеціальними валиками</w:t>
      </w:r>
      <w:r>
        <w:rPr>
          <w:spacing w:val="1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набиванням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трафаретом.</w:t>
      </w:r>
      <w:r>
        <w:rPr>
          <w:spacing w:val="-2"/>
        </w:rPr>
        <w:t xml:space="preserve"> </w:t>
      </w:r>
      <w:r>
        <w:t>Найскладніше</w:t>
      </w:r>
      <w:r>
        <w:rPr>
          <w:spacing w:val="-5"/>
        </w:rPr>
        <w:t xml:space="preserve"> </w:t>
      </w:r>
      <w:r>
        <w:t>витягувати</w:t>
      </w:r>
      <w:r>
        <w:rPr>
          <w:spacing w:val="-1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щіткою,</w:t>
      </w:r>
      <w:r>
        <w:rPr>
          <w:spacing w:val="-3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робить</w:t>
      </w:r>
      <w:r>
        <w:rPr>
          <w:spacing w:val="-2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досвідчений</w:t>
      </w:r>
      <w:r>
        <w:rPr>
          <w:spacing w:val="1"/>
        </w:rPr>
        <w:t xml:space="preserve"> </w:t>
      </w:r>
      <w:r>
        <w:t>маляр.</w:t>
      </w:r>
    </w:p>
    <w:p w:rsidR="00F23AAF" w:rsidRDefault="00282429">
      <w:pPr>
        <w:pStyle w:val="a3"/>
        <w:spacing w:line="360" w:lineRule="auto"/>
        <w:ind w:right="52" w:firstLine="710"/>
      </w:pPr>
      <w:r>
        <w:t>Працюючи щіткою, користуються дерев'яною лінійкою завдовжки</w:t>
      </w:r>
      <w:r>
        <w:rPr>
          <w:spacing w:val="1"/>
        </w:rPr>
        <w:t xml:space="preserve"> </w:t>
      </w:r>
      <w:r>
        <w:t>700—800 мм, уздовж якої переміщують щітку Один кінець лінійки тримають</w:t>
      </w:r>
      <w:r>
        <w:rPr>
          <w:spacing w:val="-67"/>
        </w:rPr>
        <w:t xml:space="preserve"> </w:t>
      </w:r>
      <w:r>
        <w:t>лівою рукою і, прикладаючи лінійку вздовж наміченої лінії, притискують</w:t>
      </w:r>
      <w:r>
        <w:rPr>
          <w:spacing w:val="1"/>
        </w:rPr>
        <w:t xml:space="preserve"> </w:t>
      </w:r>
      <w:r>
        <w:t>другий</w:t>
      </w:r>
      <w:r>
        <w:rPr>
          <w:spacing w:val="-4"/>
        </w:rPr>
        <w:t xml:space="preserve"> </w:t>
      </w:r>
      <w:r>
        <w:t>кінець</w:t>
      </w:r>
      <w:r>
        <w:rPr>
          <w:spacing w:val="-5"/>
        </w:rPr>
        <w:t xml:space="preserve"> </w:t>
      </w:r>
      <w:r>
        <w:t>лінійки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стіни.</w:t>
      </w:r>
      <w:r>
        <w:rPr>
          <w:spacing w:val="5"/>
        </w:rPr>
        <w:t xml:space="preserve"> </w:t>
      </w:r>
      <w:r>
        <w:t>Потім</w:t>
      </w:r>
      <w:r>
        <w:rPr>
          <w:spacing w:val="-2"/>
        </w:rPr>
        <w:t xml:space="preserve"> </w:t>
      </w:r>
      <w:r>
        <w:t>щітку</w:t>
      </w:r>
      <w:r>
        <w:rPr>
          <w:spacing w:val="-7"/>
        </w:rPr>
        <w:t xml:space="preserve"> </w:t>
      </w:r>
      <w:r>
        <w:t>вмочують у</w:t>
      </w:r>
      <w:r>
        <w:rPr>
          <w:spacing w:val="-7"/>
        </w:rPr>
        <w:t xml:space="preserve"> </w:t>
      </w:r>
      <w:r>
        <w:t>фарбувальну</w:t>
      </w:r>
      <w:r>
        <w:rPr>
          <w:spacing w:val="-8"/>
        </w:rPr>
        <w:t xml:space="preserve"> </w:t>
      </w:r>
      <w:r>
        <w:t>суміш</w:t>
      </w:r>
      <w:r>
        <w:rPr>
          <w:spacing w:val="3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проводять нею вздовж лінійки зліва направо. Під час руху не можна</w:t>
      </w:r>
      <w:r>
        <w:rPr>
          <w:spacing w:val="1"/>
        </w:rPr>
        <w:t xml:space="preserve"> </w:t>
      </w:r>
      <w:r>
        <w:t>змінювати кут нахилу щітки до стіни. Провівши лінію, лінійку переміщують</w:t>
      </w:r>
      <w:r>
        <w:rPr>
          <w:spacing w:val="1"/>
        </w:rPr>
        <w:t xml:space="preserve"> </w:t>
      </w:r>
      <w:r>
        <w:t>так, щоб вона заходила на 50—70 мм у бік вже виконаної фільонки, і</w:t>
      </w:r>
      <w:r>
        <w:rPr>
          <w:spacing w:val="1"/>
        </w:rPr>
        <w:t xml:space="preserve"> </w:t>
      </w:r>
      <w:r>
        <w:t>повторюють</w:t>
      </w:r>
      <w:r>
        <w:rPr>
          <w:spacing w:val="-4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самий</w:t>
      </w:r>
      <w:r>
        <w:rPr>
          <w:spacing w:val="-2"/>
        </w:rPr>
        <w:t xml:space="preserve"> </w:t>
      </w:r>
      <w:r>
        <w:t>рух,</w:t>
      </w:r>
      <w:r>
        <w:rPr>
          <w:spacing w:val="1"/>
        </w:rPr>
        <w:t xml:space="preserve"> </w:t>
      </w:r>
      <w:r>
        <w:t>стежачи,</w:t>
      </w:r>
      <w:r>
        <w:rPr>
          <w:spacing w:val="1"/>
        </w:rPr>
        <w:t xml:space="preserve"> </w:t>
      </w:r>
      <w:r>
        <w:t>щоб не</w:t>
      </w:r>
      <w:r>
        <w:rPr>
          <w:spacing w:val="-1"/>
        </w:rPr>
        <w:t xml:space="preserve"> </w:t>
      </w:r>
      <w:r>
        <w:t>залишавс</w:t>
      </w:r>
      <w:r>
        <w:t>я помітним</w:t>
      </w:r>
      <w:r>
        <w:rPr>
          <w:spacing w:val="-1"/>
        </w:rPr>
        <w:t xml:space="preserve"> </w:t>
      </w:r>
      <w:r>
        <w:t>стик.</w:t>
      </w:r>
    </w:p>
    <w:p w:rsidR="00F23AAF" w:rsidRDefault="00282429">
      <w:pPr>
        <w:pStyle w:val="a3"/>
        <w:spacing w:line="362" w:lineRule="auto"/>
        <w:ind w:right="701"/>
      </w:pPr>
      <w:r>
        <w:t>Фільонка по всій довжині повинна бути однакової ширини, без помітних</w:t>
      </w:r>
      <w:r>
        <w:rPr>
          <w:spacing w:val="-68"/>
        </w:rPr>
        <w:t xml:space="preserve"> </w:t>
      </w:r>
      <w:r>
        <w:t>стиків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викривлень.</w:t>
      </w:r>
    </w:p>
    <w:p w:rsidR="00F23AAF" w:rsidRDefault="00282429">
      <w:pPr>
        <w:spacing w:line="263" w:lineRule="exact"/>
        <w:ind w:left="2713" w:right="2436"/>
        <w:jc w:val="center"/>
        <w:rPr>
          <w:b/>
          <w:sz w:val="24"/>
        </w:rPr>
      </w:pPr>
      <w:r>
        <w:rPr>
          <w:b/>
          <w:sz w:val="24"/>
        </w:rPr>
        <w:t>ПИТАНННЯ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САМОПЕРЕВІРКИ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:rsidR="00F23AAF" w:rsidRDefault="00F23AAF">
      <w:pPr>
        <w:pStyle w:val="a3"/>
        <w:spacing w:before="8"/>
        <w:ind w:left="0"/>
        <w:rPr>
          <w:b/>
          <w:sz w:val="23"/>
        </w:rPr>
      </w:pPr>
    </w:p>
    <w:p w:rsidR="00F23AAF" w:rsidRDefault="00282429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rPr>
          <w:sz w:val="28"/>
        </w:rPr>
      </w:pPr>
      <w:r>
        <w:rPr>
          <w:sz w:val="28"/>
        </w:rPr>
        <w:t>Яку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6"/>
          <w:sz w:val="28"/>
        </w:rPr>
        <w:t xml:space="preserve"> </w:t>
      </w:r>
      <w:r>
        <w:rPr>
          <w:sz w:val="28"/>
        </w:rPr>
        <w:t>стіни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називають</w:t>
      </w:r>
      <w:r>
        <w:rPr>
          <w:spacing w:val="-4"/>
          <w:sz w:val="28"/>
        </w:rPr>
        <w:t xml:space="preserve"> </w:t>
      </w:r>
      <w:r>
        <w:rPr>
          <w:sz w:val="28"/>
        </w:rPr>
        <w:t>панеллю</w:t>
      </w:r>
      <w:r>
        <w:rPr>
          <w:spacing w:val="2"/>
          <w:sz w:val="28"/>
        </w:rPr>
        <w:t xml:space="preserve"> </w:t>
      </w:r>
      <w:r>
        <w:rPr>
          <w:sz w:val="28"/>
        </w:rPr>
        <w:t>?</w:t>
      </w:r>
    </w:p>
    <w:p w:rsidR="00F23AAF" w:rsidRDefault="00282429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spacing w:before="4" w:line="322" w:lineRule="exact"/>
        <w:rPr>
          <w:sz w:val="28"/>
        </w:rPr>
      </w:pPr>
      <w:r>
        <w:rPr>
          <w:sz w:val="28"/>
        </w:rPr>
        <w:t>Яка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стіни</w:t>
      </w:r>
      <w:r>
        <w:rPr>
          <w:spacing w:val="-5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гобеленом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:rsidR="00F23AAF" w:rsidRDefault="00282429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spacing w:line="322" w:lineRule="exact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якою</w:t>
      </w:r>
      <w:r>
        <w:rPr>
          <w:spacing w:val="-3"/>
          <w:sz w:val="28"/>
        </w:rPr>
        <w:t xml:space="preserve"> </w:t>
      </w:r>
      <w:r>
        <w:rPr>
          <w:sz w:val="28"/>
        </w:rPr>
        <w:t>метою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фільонки</w:t>
      </w:r>
      <w:r>
        <w:rPr>
          <w:spacing w:val="3"/>
          <w:sz w:val="28"/>
        </w:rPr>
        <w:t xml:space="preserve"> </w:t>
      </w:r>
      <w:r>
        <w:rPr>
          <w:sz w:val="28"/>
        </w:rPr>
        <w:t>?</w:t>
      </w:r>
    </w:p>
    <w:p w:rsidR="00F23AAF" w:rsidRDefault="00282429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rPr>
          <w:sz w:val="28"/>
        </w:rPr>
      </w:pPr>
      <w:r>
        <w:rPr>
          <w:sz w:val="28"/>
        </w:rPr>
        <w:t>Яким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6"/>
          <w:sz w:val="28"/>
        </w:rPr>
        <w:t xml:space="preserve"> </w:t>
      </w:r>
      <w:r>
        <w:rPr>
          <w:sz w:val="28"/>
        </w:rPr>
        <w:t>фільонки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:rsidR="00282429" w:rsidRPr="00282429" w:rsidRDefault="00282429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rPr>
          <w:sz w:val="28"/>
        </w:rPr>
      </w:pPr>
      <w:r>
        <w:rPr>
          <w:sz w:val="28"/>
        </w:rPr>
        <w:t xml:space="preserve">Законспектувати матеріал уроку. Виконані завдання надсилати на </w:t>
      </w:r>
      <w:hyperlink r:id="rId5" w:history="1">
        <w:r w:rsidRPr="00CE76E9">
          <w:rPr>
            <w:rStyle w:val="a5"/>
            <w:sz w:val="28"/>
          </w:rPr>
          <w:t>е-пошту-</w:t>
        </w:r>
        <w:r w:rsidRPr="00CE76E9">
          <w:rPr>
            <w:rStyle w:val="a5"/>
            <w:sz w:val="28"/>
            <w:lang w:val="en-US"/>
          </w:rPr>
          <w:t>lukianenko</w:t>
        </w:r>
        <w:r w:rsidRPr="00CE76E9">
          <w:rPr>
            <w:rStyle w:val="a5"/>
            <w:sz w:val="28"/>
            <w:lang w:val="ru-RU"/>
          </w:rPr>
          <w:t>74@</w:t>
        </w:r>
        <w:r w:rsidRPr="00CE76E9">
          <w:rPr>
            <w:rStyle w:val="a5"/>
            <w:sz w:val="28"/>
            <w:lang w:val="en-US"/>
          </w:rPr>
          <w:t>ukr</w:t>
        </w:r>
        <w:r w:rsidRPr="00282429">
          <w:rPr>
            <w:rStyle w:val="a5"/>
            <w:sz w:val="28"/>
            <w:lang w:val="ru-RU"/>
          </w:rPr>
          <w:t>.</w:t>
        </w:r>
        <w:r w:rsidRPr="00CE76E9">
          <w:rPr>
            <w:rStyle w:val="a5"/>
            <w:sz w:val="28"/>
            <w:lang w:val="en-US"/>
          </w:rPr>
          <w:t>net</w:t>
        </w:r>
      </w:hyperlink>
    </w:p>
    <w:p w:rsidR="00282429" w:rsidRPr="00282429" w:rsidRDefault="00282429" w:rsidP="00282429">
      <w:pPr>
        <w:tabs>
          <w:tab w:val="left" w:pos="805"/>
          <w:tab w:val="left" w:pos="806"/>
        </w:tabs>
        <w:rPr>
          <w:sz w:val="28"/>
        </w:rPr>
      </w:pPr>
      <w:bookmarkStart w:id="0" w:name="_GoBack"/>
      <w:bookmarkEnd w:id="0"/>
    </w:p>
    <w:p w:rsidR="00F23AAF" w:rsidRDefault="00F23AAF">
      <w:pPr>
        <w:pStyle w:val="a3"/>
        <w:ind w:left="0"/>
        <w:rPr>
          <w:sz w:val="30"/>
        </w:rPr>
      </w:pPr>
    </w:p>
    <w:p w:rsidR="00F23AAF" w:rsidRDefault="00F23AAF">
      <w:pPr>
        <w:pStyle w:val="a3"/>
        <w:spacing w:before="11"/>
        <w:ind w:left="0"/>
        <w:rPr>
          <w:sz w:val="25"/>
        </w:rPr>
      </w:pPr>
    </w:p>
    <w:p w:rsidR="00F23AAF" w:rsidRDefault="00F23AAF">
      <w:pPr>
        <w:spacing w:before="1"/>
        <w:ind w:left="100"/>
        <w:rPr>
          <w:b/>
          <w:sz w:val="32"/>
        </w:rPr>
      </w:pPr>
    </w:p>
    <w:sectPr w:rsidR="00F23AA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D3C"/>
    <w:multiLevelType w:val="hybridMultilevel"/>
    <w:tmpl w:val="5E1CF27C"/>
    <w:lvl w:ilvl="0" w:tplc="29A063EA">
      <w:start w:val="1"/>
      <w:numFmt w:val="decimal"/>
      <w:lvlText w:val="%1."/>
      <w:lvlJc w:val="left"/>
      <w:pPr>
        <w:ind w:left="805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D859A8">
      <w:numFmt w:val="bullet"/>
      <w:lvlText w:val="•"/>
      <w:lvlJc w:val="left"/>
      <w:pPr>
        <w:ind w:left="1676" w:hanging="452"/>
      </w:pPr>
      <w:rPr>
        <w:rFonts w:hint="default"/>
        <w:lang w:val="uk-UA" w:eastAsia="en-US" w:bidi="ar-SA"/>
      </w:rPr>
    </w:lvl>
    <w:lvl w:ilvl="2" w:tplc="E91EC524">
      <w:numFmt w:val="bullet"/>
      <w:lvlText w:val="•"/>
      <w:lvlJc w:val="left"/>
      <w:pPr>
        <w:ind w:left="2552" w:hanging="452"/>
      </w:pPr>
      <w:rPr>
        <w:rFonts w:hint="default"/>
        <w:lang w:val="uk-UA" w:eastAsia="en-US" w:bidi="ar-SA"/>
      </w:rPr>
    </w:lvl>
    <w:lvl w:ilvl="3" w:tplc="A5ECD746">
      <w:numFmt w:val="bullet"/>
      <w:lvlText w:val="•"/>
      <w:lvlJc w:val="left"/>
      <w:pPr>
        <w:ind w:left="3429" w:hanging="452"/>
      </w:pPr>
      <w:rPr>
        <w:rFonts w:hint="default"/>
        <w:lang w:val="uk-UA" w:eastAsia="en-US" w:bidi="ar-SA"/>
      </w:rPr>
    </w:lvl>
    <w:lvl w:ilvl="4" w:tplc="473AF116">
      <w:numFmt w:val="bullet"/>
      <w:lvlText w:val="•"/>
      <w:lvlJc w:val="left"/>
      <w:pPr>
        <w:ind w:left="4305" w:hanging="452"/>
      </w:pPr>
      <w:rPr>
        <w:rFonts w:hint="default"/>
        <w:lang w:val="uk-UA" w:eastAsia="en-US" w:bidi="ar-SA"/>
      </w:rPr>
    </w:lvl>
    <w:lvl w:ilvl="5" w:tplc="5F5A6522">
      <w:numFmt w:val="bullet"/>
      <w:lvlText w:val="•"/>
      <w:lvlJc w:val="left"/>
      <w:pPr>
        <w:ind w:left="5182" w:hanging="452"/>
      </w:pPr>
      <w:rPr>
        <w:rFonts w:hint="default"/>
        <w:lang w:val="uk-UA" w:eastAsia="en-US" w:bidi="ar-SA"/>
      </w:rPr>
    </w:lvl>
    <w:lvl w:ilvl="6" w:tplc="611E20D0">
      <w:numFmt w:val="bullet"/>
      <w:lvlText w:val="•"/>
      <w:lvlJc w:val="left"/>
      <w:pPr>
        <w:ind w:left="6058" w:hanging="452"/>
      </w:pPr>
      <w:rPr>
        <w:rFonts w:hint="default"/>
        <w:lang w:val="uk-UA" w:eastAsia="en-US" w:bidi="ar-SA"/>
      </w:rPr>
    </w:lvl>
    <w:lvl w:ilvl="7" w:tplc="295AAF46">
      <w:numFmt w:val="bullet"/>
      <w:lvlText w:val="•"/>
      <w:lvlJc w:val="left"/>
      <w:pPr>
        <w:ind w:left="6934" w:hanging="452"/>
      </w:pPr>
      <w:rPr>
        <w:rFonts w:hint="default"/>
        <w:lang w:val="uk-UA" w:eastAsia="en-US" w:bidi="ar-SA"/>
      </w:rPr>
    </w:lvl>
    <w:lvl w:ilvl="8" w:tplc="B232B0BA">
      <w:numFmt w:val="bullet"/>
      <w:lvlText w:val="•"/>
      <w:lvlJc w:val="left"/>
      <w:pPr>
        <w:ind w:left="7811" w:hanging="4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3AAF"/>
    <w:rsid w:val="00282429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E804"/>
  <w15:docId w15:val="{231215CB-5E4E-4A3A-81CD-869155B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5" w:hanging="45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82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7;&#1086;&#1096;&#1090;&#1091;-lukianenko7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3</cp:revision>
  <dcterms:created xsi:type="dcterms:W3CDTF">2021-11-15T15:29:00Z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2021-11-15T00:00:00Z</vt:filetime>
  </property>
</Properties>
</file>