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10" w:rsidRPr="000F4ADA" w:rsidRDefault="00346E10" w:rsidP="00346E1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4ADA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lang w:val="uk-UA"/>
        </w:rPr>
        <w:t>19.11.21</w:t>
      </w:r>
      <w:r w:rsidRPr="000F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E10" w:rsidRPr="00346E10" w:rsidRDefault="00346E10" w:rsidP="00346E1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F4ADA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№24</w:t>
      </w:r>
      <w:r w:rsidRPr="00346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E10" w:rsidRDefault="00346E10" w:rsidP="00346E1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0F4ADA">
        <w:rPr>
          <w:rFonts w:ascii="Times New Roman" w:hAnsi="Times New Roman" w:cs="Times New Roman"/>
          <w:sz w:val="28"/>
          <w:szCs w:val="28"/>
        </w:rPr>
        <w:t>Урок</w:t>
      </w:r>
      <w:r w:rsidRPr="00346E10">
        <w:rPr>
          <w:rFonts w:ascii="Times New Roman" w:hAnsi="Times New Roman" w:cs="Times New Roman"/>
          <w:sz w:val="28"/>
          <w:szCs w:val="28"/>
        </w:rPr>
        <w:t>: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46E10" w:rsidRDefault="00346E10" w:rsidP="00346E1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1 </w:t>
      </w:r>
      <w:proofErr w:type="spellStart"/>
      <w:r w:rsidRPr="000B450D">
        <w:rPr>
          <w:rFonts w:ascii="Times New Roman" w:hAnsi="Times New Roman" w:cs="Times New Roman"/>
          <w:b/>
          <w:color w:val="0D0D0D"/>
          <w:sz w:val="28"/>
          <w:szCs w:val="28"/>
        </w:rPr>
        <w:t>Види</w:t>
      </w:r>
      <w:proofErr w:type="spellEnd"/>
      <w:r w:rsidRPr="000B450D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proofErr w:type="spellStart"/>
      <w:r w:rsidRPr="000B450D">
        <w:rPr>
          <w:rFonts w:ascii="Times New Roman" w:hAnsi="Times New Roman" w:cs="Times New Roman"/>
          <w:b/>
          <w:color w:val="0D0D0D"/>
          <w:sz w:val="28"/>
          <w:szCs w:val="28"/>
        </w:rPr>
        <w:t>зв’язку</w:t>
      </w:r>
      <w:proofErr w:type="spellEnd"/>
      <w:r w:rsidRPr="000B450D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. </w:t>
      </w:r>
      <w:proofErr w:type="spellStart"/>
      <w:r w:rsidRPr="000B450D">
        <w:rPr>
          <w:rFonts w:ascii="Times New Roman" w:hAnsi="Times New Roman" w:cs="Times New Roman"/>
          <w:b/>
          <w:color w:val="0D0D0D"/>
          <w:sz w:val="28"/>
          <w:szCs w:val="28"/>
        </w:rPr>
        <w:t>Сучасні</w:t>
      </w:r>
      <w:proofErr w:type="spellEnd"/>
      <w:r w:rsidRPr="000B450D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proofErr w:type="spellStart"/>
      <w:r w:rsidRPr="000B450D">
        <w:rPr>
          <w:rFonts w:ascii="Times New Roman" w:hAnsi="Times New Roman" w:cs="Times New Roman"/>
          <w:b/>
          <w:color w:val="0D0D0D"/>
          <w:sz w:val="28"/>
          <w:szCs w:val="28"/>
        </w:rPr>
        <w:t>телефони</w:t>
      </w:r>
      <w:proofErr w:type="spellEnd"/>
    </w:p>
    <w:p w:rsidR="00346E10" w:rsidRPr="00346E10" w:rsidRDefault="00346E10" w:rsidP="00346E1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6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E10" w:rsidRPr="00346E10" w:rsidRDefault="00346E10" w:rsidP="00346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DA">
        <w:rPr>
          <w:rFonts w:ascii="Times New Roman" w:hAnsi="Times New Roman" w:cs="Times New Roman"/>
          <w:sz w:val="28"/>
          <w:szCs w:val="28"/>
        </w:rPr>
        <w:t xml:space="preserve">Тема уроку: </w:t>
      </w:r>
      <w:r w:rsidRPr="00346E10">
        <w:rPr>
          <w:rFonts w:ascii="Times New Roman" w:hAnsi="Times New Roman" w:cs="Times New Roman"/>
          <w:sz w:val="28"/>
          <w:szCs w:val="28"/>
        </w:rPr>
        <w:t>«</w:t>
      </w:r>
      <w:r w:rsidRPr="00346E10">
        <w:rPr>
          <w:rStyle w:val="41"/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Організаційна </w:t>
      </w:r>
      <w:proofErr w:type="gramStart"/>
      <w:r w:rsidRPr="00346E10">
        <w:rPr>
          <w:rStyle w:val="41"/>
          <w:rFonts w:ascii="Times New Roman" w:eastAsia="Calibri" w:hAnsi="Times New Roman" w:cs="Times New Roman"/>
          <w:sz w:val="28"/>
          <w:szCs w:val="28"/>
          <w:lang w:val="uk-UA"/>
        </w:rPr>
        <w:t>техн</w:t>
      </w:r>
      <w:proofErr w:type="gramEnd"/>
      <w:r w:rsidRPr="00346E10">
        <w:rPr>
          <w:rStyle w:val="41"/>
          <w:rFonts w:ascii="Times New Roman" w:eastAsia="Calibri" w:hAnsi="Times New Roman" w:cs="Times New Roman"/>
          <w:sz w:val="28"/>
          <w:szCs w:val="28"/>
          <w:lang w:val="uk-UA"/>
        </w:rPr>
        <w:t>іка.</w:t>
      </w:r>
      <w:r w:rsidRPr="00346E10">
        <w:rPr>
          <w:rStyle w:val="41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6E10">
        <w:rPr>
          <w:rStyle w:val="41"/>
          <w:rFonts w:ascii="Times New Roman" w:eastAsia="Calibri" w:hAnsi="Times New Roman" w:cs="Times New Roman"/>
          <w:sz w:val="28"/>
          <w:szCs w:val="28"/>
        </w:rPr>
        <w:t>Види</w:t>
      </w:r>
      <w:proofErr w:type="spellEnd"/>
      <w:r w:rsidRPr="00346E10">
        <w:rPr>
          <w:rStyle w:val="41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6E10">
        <w:rPr>
          <w:rStyle w:val="41"/>
          <w:rFonts w:ascii="Times New Roman" w:eastAsia="Calibri" w:hAnsi="Times New Roman" w:cs="Times New Roman"/>
          <w:sz w:val="28"/>
          <w:szCs w:val="28"/>
        </w:rPr>
        <w:t>зв’язку</w:t>
      </w:r>
      <w:proofErr w:type="spellEnd"/>
      <w:r w:rsidRPr="00346E10">
        <w:rPr>
          <w:rStyle w:val="41"/>
          <w:rFonts w:ascii="Times New Roman" w:eastAsia="Calibri" w:hAnsi="Times New Roman" w:cs="Times New Roman"/>
          <w:sz w:val="28"/>
          <w:szCs w:val="28"/>
        </w:rPr>
        <w:t xml:space="preserve"> </w:t>
      </w:r>
      <w:r w:rsidRPr="00346E10">
        <w:rPr>
          <w:rStyle w:val="41"/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Pr="00346E10">
        <w:rPr>
          <w:rStyle w:val="41"/>
          <w:rFonts w:ascii="Times New Roman" w:eastAsia="Calibri" w:hAnsi="Times New Roman" w:cs="Times New Roman"/>
          <w:sz w:val="28"/>
          <w:szCs w:val="28"/>
        </w:rPr>
        <w:t>х характеристики</w:t>
      </w:r>
      <w:r w:rsidRPr="00346E1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46E10" w:rsidRDefault="00346E10" w:rsidP="00346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DA">
        <w:rPr>
          <w:rFonts w:ascii="Times New Roman" w:hAnsi="Times New Roman" w:cs="Times New Roman"/>
          <w:sz w:val="28"/>
          <w:szCs w:val="28"/>
        </w:rPr>
        <w:t xml:space="preserve">Мета уроку: </w:t>
      </w:r>
      <w:proofErr w:type="spellStart"/>
      <w:r w:rsidRPr="000F4ADA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0F4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AD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F4ADA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орган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ізаційною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ікою. Видами зв’язку та їх характеристиками</w:t>
      </w:r>
      <w:r w:rsidRPr="000F4ADA">
        <w:rPr>
          <w:rFonts w:ascii="Times New Roman" w:hAnsi="Times New Roman" w:cs="Times New Roman"/>
          <w:sz w:val="28"/>
          <w:szCs w:val="28"/>
        </w:rPr>
        <w:t>.</w:t>
      </w:r>
    </w:p>
    <w:p w:rsidR="00346E10" w:rsidRDefault="00346E10" w:rsidP="00346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4AD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F4ADA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0F4ADA">
        <w:rPr>
          <w:rFonts w:ascii="Times New Roman" w:hAnsi="Times New Roman" w:cs="Times New Roman"/>
          <w:sz w:val="28"/>
          <w:szCs w:val="28"/>
        </w:rPr>
        <w:t xml:space="preserve"> уроку: </w:t>
      </w:r>
    </w:p>
    <w:p w:rsidR="00346E10" w:rsidRPr="000F4ADA" w:rsidRDefault="00346E10" w:rsidP="00346E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AD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Коротко записати відомості.</w:t>
      </w:r>
    </w:p>
    <w:p w:rsidR="001E3905" w:rsidRPr="00346E10" w:rsidRDefault="001E3905" w:rsidP="00346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Організаційна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невід'ємна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устаткування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офісу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905" w:rsidRPr="00346E10" w:rsidRDefault="001E3905" w:rsidP="00346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офісної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широкому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віднести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полегшують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в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офісі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олівців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авторучок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закінчуючи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комп'ютерами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мережами.</w:t>
      </w:r>
    </w:p>
    <w:p w:rsidR="001E3905" w:rsidRPr="00346E10" w:rsidRDefault="001E3905" w:rsidP="00346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оргтехніки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офісу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включають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905" w:rsidRPr="00346E10" w:rsidRDefault="001E3905" w:rsidP="00346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Персональний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3905" w:rsidRPr="00346E10" w:rsidRDefault="001E3905" w:rsidP="00346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радіотелефонні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апарати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3905" w:rsidRPr="00346E10" w:rsidRDefault="001E3905" w:rsidP="00346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</w:t>
      </w:r>
      <w:proofErr w:type="gram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АТС,</w:t>
      </w:r>
    </w:p>
    <w:p w:rsidR="001E3905" w:rsidRPr="00346E10" w:rsidRDefault="001E3905" w:rsidP="00346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директорський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комутатор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гучномовний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телефонний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переговорний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пристрій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пейджингову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систему,</w:t>
      </w:r>
    </w:p>
    <w:p w:rsidR="001E3905" w:rsidRPr="00346E10" w:rsidRDefault="001E3905" w:rsidP="00346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телетайп,</w:t>
      </w:r>
    </w:p>
    <w:p w:rsidR="001E3905" w:rsidRPr="00346E10" w:rsidRDefault="001E3905" w:rsidP="00346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факсимільний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3905" w:rsidRPr="00346E10" w:rsidRDefault="001E3905" w:rsidP="00346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копіювальний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3905" w:rsidRPr="00346E10" w:rsidRDefault="001E3905" w:rsidP="00346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ізограф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3905" w:rsidRPr="00346E10" w:rsidRDefault="001E3905" w:rsidP="00346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диктофони</w:t>
      </w:r>
      <w:proofErr w:type="spellEnd"/>
    </w:p>
    <w:p w:rsidR="00346E10" w:rsidRDefault="00346E10" w:rsidP="00346E1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5806FA" w:rsidRPr="00346E10" w:rsidRDefault="005806FA" w:rsidP="00346E1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346E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Види</w:t>
      </w:r>
      <w:proofErr w:type="spellEnd"/>
      <w:r w:rsidRPr="00346E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зв'язку</w:t>
      </w:r>
      <w:proofErr w:type="spellEnd"/>
      <w:r w:rsidRPr="00346E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і </w:t>
      </w:r>
      <w:proofErr w:type="spellStart"/>
      <w:r w:rsidRPr="00346E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їх</w:t>
      </w:r>
      <w:proofErr w:type="spellEnd"/>
      <w:r w:rsidRPr="00346E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характеристики</w:t>
      </w:r>
    </w:p>
    <w:p w:rsidR="005806FA" w:rsidRPr="00346E10" w:rsidRDefault="005806FA" w:rsidP="00346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доставки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включають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припускають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факсимільних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телефонних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телеграфних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апаратів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комп'ютерів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оснащених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модемами, і т.п.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пристрої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користувачеві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невідомі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сеансу.</w:t>
      </w:r>
    </w:p>
    <w:p w:rsidR="005806FA" w:rsidRPr="00346E10" w:rsidRDefault="005806FA" w:rsidP="00346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B76397C" wp14:editId="31883652">
                <wp:extent cx="304800" cy="304800"/>
                <wp:effectExtent l="0" t="0" r="0" b="0"/>
                <wp:docPr id="15" name="Прямоугольник 15" descr="https://images.computerfloorsinc.com/img/tehnologii/60/vidi-svyazi-i-ih-harakteristi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https://images.computerfloorsinc.com/img/tehnologii/60/vidi-svyazi-i-ih-harakteristik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dsFiPxwDAAAt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поділяються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5806FA" w:rsidRPr="00346E10" w:rsidRDefault="005806FA" w:rsidP="00346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переносять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графічну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буквено-цифрову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806FA" w:rsidRPr="00346E10" w:rsidRDefault="005806FA" w:rsidP="00346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(що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передають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806FA" w:rsidRPr="00346E10" w:rsidRDefault="005806FA" w:rsidP="00346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телеграфні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перенесення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буквено-цифрових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повідомлень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806FA" w:rsidRPr="00346E10" w:rsidRDefault="005806FA" w:rsidP="00346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факсимільні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графічної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буквено-цифрової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806FA" w:rsidRPr="00346E10" w:rsidRDefault="005806FA" w:rsidP="00346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радіорелейні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супутникові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6FA" w:rsidRPr="00346E10" w:rsidRDefault="005806FA" w:rsidP="00346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198AD66" wp14:editId="6940F213">
                <wp:extent cx="304800" cy="304800"/>
                <wp:effectExtent l="0" t="0" r="0" b="0"/>
                <wp:docPr id="14" name="Прямоугольник 14" descr="https://images.computerfloorsinc.com/img/tehnologii/60/vidi-svyazi-i-ih-harakteristiki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https://images.computerfloorsinc.com/img/tehnologii/60/vidi-svyazi-i-ih-harakteristiki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oMbw3HgMAAC8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5806FA" w:rsidRPr="005806FA" w:rsidRDefault="005806FA" w:rsidP="00346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дротяними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телеграфні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т.п.), а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бездротовими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gram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свою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класифікуються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радіорелейні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супутникові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можлива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 будь-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</w:t>
      </w:r>
      <w:proofErr w:type="gram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6FA" w:rsidRPr="005806FA" w:rsidRDefault="005806FA" w:rsidP="00580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поділяють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5806FA" w:rsidRPr="005806FA" w:rsidRDefault="005806FA" w:rsidP="00580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-Телефон;</w:t>
      </w:r>
    </w:p>
    <w:p w:rsidR="005806FA" w:rsidRPr="005806FA" w:rsidRDefault="005806FA" w:rsidP="00580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Комп'ютерна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телефонію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6FA" w:rsidRPr="005806FA" w:rsidRDefault="005806FA" w:rsidP="00580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радіотелефонную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6FA" w:rsidRPr="005806FA" w:rsidRDefault="005806FA" w:rsidP="00580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радіотелефонного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ільникового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6FA" w:rsidRPr="005806FA" w:rsidRDefault="005806FA" w:rsidP="00580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стандарт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806FA" w:rsidRPr="005806FA" w:rsidRDefault="005806FA" w:rsidP="00580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B631FE3" wp14:editId="44CB07AE">
                <wp:extent cx="304800" cy="304800"/>
                <wp:effectExtent l="0" t="0" r="0" b="0"/>
                <wp:docPr id="13" name="Прямоугольник 13" descr="https://images.computerfloorsinc.com/img/tehnologii/60/vidi-svyazi-i-ih-harakteristiki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https://images.computerfloorsinc.com/img/tehnologii/60/vidi-svyazi-i-ih-harakteristiki_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Orr3fh8DAAAv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телефонна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самим широко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використовуваним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поширеним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контактів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а й для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ідприємствами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адміністративним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корпусом, а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господарської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типу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телефону,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зв'язок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підрозділяється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два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06FA" w:rsidRPr="005806FA" w:rsidRDefault="005806FA" w:rsidP="00580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міжнародна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міжміський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міська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806FA" w:rsidRPr="005806FA" w:rsidRDefault="005806FA" w:rsidP="00580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</w:t>
      </w:r>
      <w:proofErr w:type="gram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застосовується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6FA" w:rsidRPr="005806FA" w:rsidRDefault="005806FA" w:rsidP="00580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комп'ютерної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телефонії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відводиться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персонального</w:t>
      </w:r>
      <w:proofErr w:type="gram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комп'ютера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значному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прискоренню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ідприємством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підвищуючи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адміністрування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мінімальній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комп'ютерних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скоротити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міжміських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переговорі</w:t>
      </w:r>
      <w:proofErr w:type="gram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6FA" w:rsidRPr="005806FA" w:rsidRDefault="005806FA" w:rsidP="00580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радіотелефонні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бездротові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скоротити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вироблені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монтаж дорогих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подальше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Даний вид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вельми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мобільний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радіотелефонний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зв'язок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прекрасною альтернативою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дротяної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телефонії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6FA" w:rsidRPr="005806FA" w:rsidRDefault="005806FA" w:rsidP="00580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ільникових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виникла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радіотелефонного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рухомого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 сорока </w:t>
      </w:r>
      <w:proofErr w:type="spellStart"/>
      <w:proofErr w:type="gram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proofErr w:type="gram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земної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континентах.</w:t>
      </w:r>
    </w:p>
    <w:p w:rsidR="005806FA" w:rsidRDefault="005806FA" w:rsidP="005806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бездротових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відноситься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Принцип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такому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з'єднанні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ряду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комп'ютерів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ідключенні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580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E10" w:rsidRDefault="00346E1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E10" w:rsidRDefault="00346E10" w:rsidP="00346E10">
      <w:pPr>
        <w:jc w:val="both"/>
        <w:rPr>
          <w:rFonts w:ascii="Times New Roman" w:hAnsi="Times New Roman" w:cs="Times New Roman"/>
          <w:sz w:val="28"/>
          <w:szCs w:val="28"/>
        </w:rPr>
      </w:pPr>
      <w:r w:rsidRPr="000F4ADA">
        <w:rPr>
          <w:rFonts w:ascii="Times New Roman" w:hAnsi="Times New Roman" w:cs="Times New Roman"/>
          <w:sz w:val="28"/>
          <w:szCs w:val="28"/>
        </w:rPr>
        <w:t xml:space="preserve">Д/з: </w:t>
      </w:r>
      <w:r>
        <w:rPr>
          <w:rFonts w:ascii="Times New Roman" w:hAnsi="Times New Roman" w:cs="Times New Roman"/>
          <w:sz w:val="28"/>
          <w:szCs w:val="28"/>
          <w:lang w:val="uk-UA"/>
        </w:rPr>
        <w:t>Зробити коротку характеристику оргтехніки</w:t>
      </w:r>
      <w:r w:rsidRPr="000F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E10" w:rsidRPr="000F4ADA" w:rsidRDefault="00346E10" w:rsidP="00346E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ADA">
        <w:rPr>
          <w:rFonts w:ascii="Times New Roman" w:hAnsi="Times New Roman" w:cs="Times New Roman"/>
          <w:sz w:val="28"/>
          <w:szCs w:val="28"/>
        </w:rPr>
        <w:t>Конспекти</w:t>
      </w:r>
      <w:proofErr w:type="spellEnd"/>
      <w:r w:rsidRPr="000F4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ADA">
        <w:rPr>
          <w:rFonts w:ascii="Times New Roman" w:hAnsi="Times New Roman" w:cs="Times New Roman"/>
          <w:sz w:val="28"/>
          <w:szCs w:val="28"/>
        </w:rPr>
        <w:t>надсилати</w:t>
      </w:r>
      <w:proofErr w:type="spellEnd"/>
      <w:r w:rsidRPr="000F4AD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Гринь Тетяні Миколаївні Електронна пошта </w:t>
      </w:r>
      <w:hyperlink r:id="rId6" w:history="1">
        <w:r w:rsidRPr="008B68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gryntanka</w:t>
        </w:r>
        <w:r w:rsidRPr="008B68A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B68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8B68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68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346E10" w:rsidRDefault="00346E10" w:rsidP="00346E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ADA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0F4ADA">
        <w:rPr>
          <w:rFonts w:ascii="Times New Roman" w:hAnsi="Times New Roman" w:cs="Times New Roman"/>
          <w:sz w:val="28"/>
          <w:szCs w:val="28"/>
        </w:rPr>
        <w:t xml:space="preserve">!! </w:t>
      </w:r>
      <w:proofErr w:type="spellStart"/>
      <w:r w:rsidRPr="000F4AD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F4ADA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0F4ADA">
        <w:rPr>
          <w:rFonts w:ascii="Times New Roman" w:hAnsi="Times New Roman" w:cs="Times New Roman"/>
          <w:sz w:val="28"/>
          <w:szCs w:val="28"/>
        </w:rPr>
        <w:t>виконуємо</w:t>
      </w:r>
      <w:proofErr w:type="spellEnd"/>
      <w:r w:rsidRPr="000F4AD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4ADA">
        <w:rPr>
          <w:rFonts w:ascii="Times New Roman" w:hAnsi="Times New Roman" w:cs="Times New Roman"/>
          <w:sz w:val="28"/>
          <w:szCs w:val="28"/>
        </w:rPr>
        <w:t>відправляємо</w:t>
      </w:r>
      <w:proofErr w:type="spellEnd"/>
      <w:r w:rsidRPr="000F4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AD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0F4ADA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0F4ADA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0F4ADA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0F4ADA">
        <w:rPr>
          <w:rFonts w:ascii="Times New Roman" w:hAnsi="Times New Roman" w:cs="Times New Roman"/>
          <w:sz w:val="28"/>
          <w:szCs w:val="28"/>
        </w:rPr>
        <w:t>висвітлення</w:t>
      </w:r>
      <w:proofErr w:type="spellEnd"/>
      <w:r w:rsidRPr="000F4ADA">
        <w:rPr>
          <w:rFonts w:ascii="Times New Roman" w:hAnsi="Times New Roman" w:cs="Times New Roman"/>
          <w:sz w:val="28"/>
          <w:szCs w:val="28"/>
        </w:rPr>
        <w:t xml:space="preserve"> конспекту на </w:t>
      </w:r>
      <w:proofErr w:type="spellStart"/>
      <w:r w:rsidRPr="000F4ADA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proofErr w:type="gramStart"/>
      <w:r w:rsidRPr="000F4AD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0F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6FA" w:rsidRDefault="00346E10" w:rsidP="00346E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4AD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F4A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ADA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0F4A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4ADA">
        <w:rPr>
          <w:rFonts w:ascii="Times New Roman" w:hAnsi="Times New Roman" w:cs="Times New Roman"/>
          <w:sz w:val="28"/>
          <w:szCs w:val="28"/>
        </w:rPr>
        <w:t>надсилають</w:t>
      </w:r>
      <w:proofErr w:type="spellEnd"/>
      <w:r w:rsidRPr="000F4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AD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F4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AD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F4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ADA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0F4A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F4ADA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0F4ADA">
        <w:rPr>
          <w:rFonts w:ascii="Times New Roman" w:hAnsi="Times New Roman" w:cs="Times New Roman"/>
          <w:sz w:val="28"/>
          <w:szCs w:val="28"/>
        </w:rPr>
        <w:t xml:space="preserve"> н/а</w:t>
      </w:r>
      <w:proofErr w:type="gramStart"/>
      <w:r w:rsidRPr="000F4AD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0F4ADA">
        <w:rPr>
          <w:rFonts w:ascii="Times New Roman" w:hAnsi="Times New Roman" w:cs="Times New Roman"/>
          <w:sz w:val="28"/>
          <w:szCs w:val="28"/>
        </w:rPr>
        <w:t>!!</w:t>
      </w:r>
      <w:bookmarkStart w:id="0" w:name="_GoBack"/>
      <w:bookmarkEnd w:id="0"/>
    </w:p>
    <w:sectPr w:rsidR="005806FA" w:rsidSect="00346E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EC0"/>
    <w:multiLevelType w:val="multilevel"/>
    <w:tmpl w:val="FDAA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F3B22"/>
    <w:multiLevelType w:val="multilevel"/>
    <w:tmpl w:val="ABB6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46FC7"/>
    <w:multiLevelType w:val="multilevel"/>
    <w:tmpl w:val="D816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F11CA"/>
    <w:multiLevelType w:val="multilevel"/>
    <w:tmpl w:val="6328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80A77"/>
    <w:multiLevelType w:val="multilevel"/>
    <w:tmpl w:val="356E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13657"/>
    <w:multiLevelType w:val="multilevel"/>
    <w:tmpl w:val="BEDA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46"/>
    <w:rsid w:val="001E3905"/>
    <w:rsid w:val="00346E10"/>
    <w:rsid w:val="00460646"/>
    <w:rsid w:val="005806FA"/>
    <w:rsid w:val="006B0114"/>
    <w:rsid w:val="00C5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806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6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6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c-message">
    <w:name w:val="cc-message"/>
    <w:basedOn w:val="a0"/>
    <w:rsid w:val="005806FA"/>
  </w:style>
  <w:style w:type="character" w:styleId="a3">
    <w:name w:val="Hyperlink"/>
    <w:basedOn w:val="a0"/>
    <w:uiPriority w:val="99"/>
    <w:unhideWhenUsed/>
    <w:rsid w:val="005806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pw-time">
    <w:name w:val="srpw-time"/>
    <w:basedOn w:val="a0"/>
    <w:rsid w:val="005806FA"/>
  </w:style>
  <w:style w:type="paragraph" w:styleId="a5">
    <w:name w:val="Balloon Text"/>
    <w:basedOn w:val="a"/>
    <w:link w:val="a6"/>
    <w:uiPriority w:val="99"/>
    <w:semiHidden/>
    <w:unhideWhenUsed/>
    <w:rsid w:val="005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6FA"/>
    <w:rPr>
      <w:rFonts w:ascii="Tahoma" w:hAnsi="Tahoma" w:cs="Tahoma"/>
      <w:sz w:val="16"/>
      <w:szCs w:val="16"/>
    </w:rPr>
  </w:style>
  <w:style w:type="character" w:customStyle="1" w:styleId="41">
    <w:name w:val="Основной текст4"/>
    <w:uiPriority w:val="99"/>
    <w:rsid w:val="00346E10"/>
    <w:rPr>
      <w:rFonts w:ascii="Arial" w:eastAsia="Times New Roman" w:hAnsi="Arial" w:cs="Arial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34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806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6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6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c-message">
    <w:name w:val="cc-message"/>
    <w:basedOn w:val="a0"/>
    <w:rsid w:val="005806FA"/>
  </w:style>
  <w:style w:type="character" w:styleId="a3">
    <w:name w:val="Hyperlink"/>
    <w:basedOn w:val="a0"/>
    <w:uiPriority w:val="99"/>
    <w:unhideWhenUsed/>
    <w:rsid w:val="005806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pw-time">
    <w:name w:val="srpw-time"/>
    <w:basedOn w:val="a0"/>
    <w:rsid w:val="005806FA"/>
  </w:style>
  <w:style w:type="paragraph" w:styleId="a5">
    <w:name w:val="Balloon Text"/>
    <w:basedOn w:val="a"/>
    <w:link w:val="a6"/>
    <w:uiPriority w:val="99"/>
    <w:semiHidden/>
    <w:unhideWhenUsed/>
    <w:rsid w:val="005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6FA"/>
    <w:rPr>
      <w:rFonts w:ascii="Tahoma" w:hAnsi="Tahoma" w:cs="Tahoma"/>
      <w:sz w:val="16"/>
      <w:szCs w:val="16"/>
    </w:rPr>
  </w:style>
  <w:style w:type="character" w:customStyle="1" w:styleId="41">
    <w:name w:val="Основной текст4"/>
    <w:uiPriority w:val="99"/>
    <w:rsid w:val="00346E10"/>
    <w:rPr>
      <w:rFonts w:ascii="Arial" w:eastAsia="Times New Roman" w:hAnsi="Arial" w:cs="Arial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34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6529">
                          <w:marLeft w:val="0"/>
                          <w:marRight w:val="7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5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3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EEEEEE"/>
                                <w:left w:val="single" w:sz="6" w:space="19" w:color="EEEEEE"/>
                                <w:bottom w:val="single" w:sz="6" w:space="23" w:color="EEEEEE"/>
                                <w:right w:val="single" w:sz="6" w:space="19" w:color="EEEEEE"/>
                              </w:divBdr>
                              <w:divsChild>
                                <w:div w:id="96195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51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1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78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65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6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91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76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6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9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0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6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8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3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4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48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5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8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3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3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yntank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2021-11-18T19:28:00Z</dcterms:created>
  <dcterms:modified xsi:type="dcterms:W3CDTF">2021-11-18T19:28:00Z</dcterms:modified>
</cp:coreProperties>
</file>