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E3" w:rsidRPr="009131F9" w:rsidRDefault="00320BE3" w:rsidP="00320BE3">
      <w:pPr>
        <w:spacing w:after="0" w:line="240" w:lineRule="auto"/>
        <w:ind w:left="851" w:firstLine="72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CB" w:rsidRDefault="004004EC" w:rsidP="00D474E9">
      <w:pPr>
        <w:spacing w:after="12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Урок 26</w:t>
      </w:r>
      <w:bookmarkStart w:id="0" w:name="_GoBack"/>
      <w:bookmarkEnd w:id="0"/>
    </w:p>
    <w:p w:rsidR="00F061D2" w:rsidRPr="00DB562A" w:rsidRDefault="00F061D2" w:rsidP="00D474E9">
      <w:pPr>
        <w:spacing w:after="12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93D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9218A">
        <w:rPr>
          <w:rFonts w:ascii="Times New Roman" w:hAnsi="Times New Roman" w:cs="Times New Roman"/>
          <w:sz w:val="28"/>
          <w:szCs w:val="28"/>
        </w:rPr>
        <w:t xml:space="preserve">  </w:t>
      </w:r>
      <w:r w:rsidR="00BB1B85">
        <w:rPr>
          <w:rFonts w:ascii="Times New Roman" w:hAnsi="Times New Roman" w:cs="Times New Roman"/>
          <w:sz w:val="28"/>
          <w:szCs w:val="28"/>
        </w:rPr>
        <w:t xml:space="preserve">Циліндр, його елементи. Перерізи циліндра площинами.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D2" w:rsidRPr="00993D16" w:rsidRDefault="00F061D2" w:rsidP="00D474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D16">
        <w:rPr>
          <w:rFonts w:ascii="Times New Roman" w:hAnsi="Times New Roman" w:cs="Times New Roman"/>
          <w:b/>
          <w:sz w:val="28"/>
          <w:szCs w:val="28"/>
        </w:rPr>
        <w:t xml:space="preserve">Мета </w:t>
      </w:r>
    </w:p>
    <w:p w:rsidR="00F061D2" w:rsidRPr="003C5117" w:rsidRDefault="00F061D2" w:rsidP="003C5117">
      <w:pPr>
        <w:spacing w:after="12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3C5117">
        <w:rPr>
          <w:rFonts w:ascii="Times New Roman" w:hAnsi="Times New Roman" w:cs="Times New Roman"/>
        </w:rPr>
        <w:t xml:space="preserve">  </w:t>
      </w:r>
      <w:r w:rsidR="003C5117" w:rsidRPr="003C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понять циліндр, основи і твірні циліндра; радіус, висота та вісь циліндра; осьовий переріз циліндра; вивчення властивостей основ і твірних циліндра; формування вмінь учнів знаходити елементи циліндра</w:t>
      </w:r>
      <w:r w:rsidR="003C5117" w:rsidRPr="003C5117">
        <w:rPr>
          <w:rFonts w:ascii="Times New Roman" w:hAnsi="Times New Roman" w:cs="Times New Roman"/>
          <w:sz w:val="28"/>
          <w:szCs w:val="28"/>
        </w:rPr>
        <w:t>.</w:t>
      </w:r>
    </w:p>
    <w:p w:rsidR="00F061D2" w:rsidRPr="003C5117" w:rsidRDefault="00F061D2" w:rsidP="00F061D2">
      <w:pPr>
        <w:spacing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17">
        <w:rPr>
          <w:rFonts w:ascii="Times New Roman" w:hAnsi="Times New Roman" w:cs="Times New Roman"/>
          <w:b/>
          <w:i/>
          <w:sz w:val="28"/>
          <w:szCs w:val="28"/>
        </w:rPr>
        <w:t>Розвиваюча:</w:t>
      </w:r>
      <w:r w:rsidRPr="003C5117">
        <w:rPr>
          <w:rFonts w:ascii="Times New Roman" w:hAnsi="Times New Roman" w:cs="Times New Roman"/>
          <w:sz w:val="28"/>
          <w:szCs w:val="28"/>
        </w:rPr>
        <w:t xml:space="preserve"> </w:t>
      </w:r>
      <w:r w:rsidR="003C5117" w:rsidRPr="003C5117">
        <w:rPr>
          <w:rFonts w:ascii="Times New Roman" w:hAnsi="Times New Roman" w:cs="Times New Roman"/>
          <w:sz w:val="28"/>
          <w:szCs w:val="28"/>
        </w:rPr>
        <w:t>розвивати просторову уяву, логічне мислення, вміння висловлювати та обґрунтовувати свою думку, формувати вміння вирішувати проблемні ситуації, бажання пізнавати нове, прививати інтерес до математики.</w:t>
      </w:r>
    </w:p>
    <w:p w:rsidR="00F061D2" w:rsidRPr="003C5117" w:rsidRDefault="00F061D2" w:rsidP="00F061D2">
      <w:pPr>
        <w:spacing w:line="240" w:lineRule="auto"/>
        <w:ind w:left="1560" w:right="280" w:hanging="1560"/>
        <w:rPr>
          <w:rFonts w:ascii="Times New Roman" w:hAnsi="Times New Roman" w:cs="Times New Roman"/>
          <w:b/>
          <w:sz w:val="28"/>
          <w:szCs w:val="28"/>
        </w:rPr>
      </w:pPr>
      <w:r w:rsidRPr="003C5117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3C5117">
        <w:rPr>
          <w:rFonts w:ascii="Times New Roman" w:hAnsi="Times New Roman" w:cs="Times New Roman"/>
          <w:sz w:val="28"/>
          <w:szCs w:val="28"/>
        </w:rPr>
        <w:t xml:space="preserve"> </w:t>
      </w:r>
      <w:r w:rsidR="003C5117" w:rsidRPr="003C5117">
        <w:rPr>
          <w:rFonts w:ascii="Times New Roman" w:hAnsi="Times New Roman" w:cs="Times New Roman"/>
          <w:sz w:val="28"/>
          <w:szCs w:val="28"/>
        </w:rPr>
        <w:t>сприяти вихованню відповідальності учнів за результати виконання завдань, сприяти розвитку комунікативних умінь, взаємоповаги, взаємодопомоги, почуття колективізму, культуру поведінки.</w:t>
      </w:r>
    </w:p>
    <w:p w:rsidR="00750D85" w:rsidRPr="00750D85" w:rsidRDefault="00750D85" w:rsidP="00750D85">
      <w:pPr>
        <w:spacing w:after="0" w:line="240" w:lineRule="auto"/>
        <w:ind w:right="280" w:firstLine="3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03B6">
        <w:rPr>
          <w:rFonts w:ascii="Times New Roman" w:hAnsi="Times New Roman" w:cs="Times New Roman"/>
          <w:b/>
          <w:sz w:val="28"/>
          <w:szCs w:val="28"/>
        </w:rPr>
        <w:t xml:space="preserve">Хід заняття. </w:t>
      </w:r>
    </w:p>
    <w:p w:rsidR="00232A35" w:rsidRPr="00232A35" w:rsidRDefault="00232A35" w:rsidP="00232A35">
      <w:pPr>
        <w:pStyle w:val="a5"/>
        <w:spacing w:before="120" w:beforeAutospacing="0" w:after="0" w:afterAutospacing="0"/>
        <w:ind w:left="432" w:hanging="432"/>
        <w:jc w:val="center"/>
        <w:rPr>
          <w:sz w:val="28"/>
        </w:rPr>
      </w:pPr>
      <w:r w:rsidRPr="00232A35">
        <w:rPr>
          <w:rFonts w:eastAsiaTheme="minorEastAsia"/>
          <w:b/>
          <w:bCs/>
          <w:i/>
          <w:iCs/>
          <w:color w:val="000000" w:themeColor="text1"/>
          <w:kern w:val="24"/>
          <w:sz w:val="28"/>
          <w:lang w:val="uk-UA"/>
        </w:rPr>
        <w:t>Тіла та поверхні обертання</w:t>
      </w:r>
    </w:p>
    <w:p w:rsidR="00232A35" w:rsidRPr="00232A35" w:rsidRDefault="00D7169B" w:rsidP="00232A35">
      <w:pPr>
        <w:pStyle w:val="a5"/>
        <w:spacing w:before="0" w:beforeAutospacing="0" w:after="0" w:afterAutospacing="0"/>
        <w:ind w:right="-144" w:firstLine="284"/>
        <w:rPr>
          <w:sz w:val="28"/>
        </w:rPr>
      </w:pPr>
      <w:r w:rsidRPr="00232A35">
        <w:rPr>
          <w:noProof/>
          <w:sz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8201660</wp:posOffset>
            </wp:positionV>
            <wp:extent cx="3019425" cy="1554116"/>
            <wp:effectExtent l="0" t="0" r="0" b="825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6" t="35590" r="27083" b="3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2A35" w:rsidRPr="00232A35">
        <w:rPr>
          <w:rFonts w:eastAsiaTheme="minorEastAsia"/>
          <w:color w:val="000000" w:themeColor="text1"/>
          <w:kern w:val="24"/>
          <w:sz w:val="28"/>
          <w:lang w:val="uk-UA"/>
        </w:rPr>
        <w:t>Уявимо, що плоский многокутник АВСВ обертається</w:t>
      </w:r>
      <w:r w:rsidR="00232A35">
        <w:rPr>
          <w:rFonts w:eastAsiaTheme="minorEastAsia"/>
          <w:color w:val="000000" w:themeColor="text1"/>
          <w:kern w:val="24"/>
          <w:sz w:val="28"/>
          <w:lang w:val="uk-UA"/>
        </w:rPr>
        <w:t xml:space="preserve"> навколо прямої АВ (рис.</w:t>
      </w:r>
      <w:r w:rsidR="00232A35" w:rsidRPr="00232A35">
        <w:rPr>
          <w:rFonts w:eastAsiaTheme="minorEastAsia"/>
          <w:color w:val="000000" w:themeColor="text1"/>
          <w:kern w:val="24"/>
          <w:sz w:val="28"/>
          <w:lang w:val="uk-UA"/>
        </w:rPr>
        <w:t>1, а). При цьому кожна його точка, що не належить прямій АВ, описує коло з центром на цій прямій.</w:t>
      </w:r>
    </w:p>
    <w:p w:rsidR="00232A35" w:rsidRDefault="00232A35" w:rsidP="00232A35">
      <w:pPr>
        <w:pStyle w:val="a5"/>
        <w:spacing w:before="0" w:beforeAutospacing="0" w:after="0" w:afterAutospacing="0"/>
        <w:ind w:firstLine="426"/>
        <w:rPr>
          <w:rFonts w:eastAsiaTheme="minorEastAsia"/>
          <w:color w:val="000000" w:themeColor="text1"/>
          <w:kern w:val="24"/>
          <w:sz w:val="28"/>
          <w:lang w:val="uk-UA"/>
        </w:rPr>
      </w:pPr>
      <w:r w:rsidRPr="00232A35">
        <w:rPr>
          <w:rFonts w:eastAsiaTheme="minorEastAsia"/>
          <w:color w:val="000000" w:themeColor="text1"/>
          <w:kern w:val="24"/>
          <w:sz w:val="28"/>
          <w:lang w:val="uk-UA"/>
        </w:rPr>
        <w:t xml:space="preserve">Весь многокутник АВСВ, обертаючись навколо прямої АВ, описує деяке тіло обертання (рис. 1, б). Поверхня цього тіла називається </w:t>
      </w:r>
      <w:r w:rsidRPr="00232A35">
        <w:rPr>
          <w:rFonts w:eastAsiaTheme="minorEastAsia"/>
          <w:b/>
          <w:bCs/>
          <w:color w:val="000000" w:themeColor="text1"/>
          <w:kern w:val="24"/>
          <w:sz w:val="28"/>
          <w:lang w:val="uk-UA"/>
        </w:rPr>
        <w:t>поверхнею обертання</w:t>
      </w:r>
      <w:r w:rsidRPr="00232A35">
        <w:rPr>
          <w:rFonts w:eastAsiaTheme="minorEastAsia"/>
          <w:color w:val="000000" w:themeColor="text1"/>
          <w:kern w:val="24"/>
          <w:sz w:val="28"/>
          <w:lang w:val="uk-UA"/>
        </w:rPr>
        <w:t xml:space="preserve">. Пряму АВ називають </w:t>
      </w:r>
      <w:r w:rsidRPr="00232A35">
        <w:rPr>
          <w:rFonts w:eastAsiaTheme="minorEastAsia"/>
          <w:b/>
          <w:bCs/>
          <w:color w:val="000000" w:themeColor="text1"/>
          <w:kern w:val="24"/>
          <w:sz w:val="28"/>
          <w:lang w:val="uk-UA"/>
        </w:rPr>
        <w:t>віссю обертання цього тіла</w:t>
      </w:r>
      <w:r w:rsidRPr="00232A35">
        <w:rPr>
          <w:rFonts w:eastAsiaTheme="minorEastAsia"/>
          <w:color w:val="000000" w:themeColor="text1"/>
          <w:kern w:val="24"/>
          <w:sz w:val="28"/>
          <w:lang w:val="uk-UA"/>
        </w:rPr>
        <w:t>.</w:t>
      </w:r>
    </w:p>
    <w:p w:rsidR="00232A35" w:rsidRPr="00232A35" w:rsidRDefault="00232A35" w:rsidP="00232A35">
      <w:pPr>
        <w:pStyle w:val="a5"/>
        <w:spacing w:before="0" w:beforeAutospacing="0" w:after="0" w:afterAutospacing="0"/>
        <w:ind w:firstLine="426"/>
        <w:rPr>
          <w:sz w:val="28"/>
        </w:rPr>
      </w:pPr>
    </w:p>
    <w:p w:rsidR="00232A35" w:rsidRPr="00D7169B" w:rsidRDefault="00232A35" w:rsidP="00D7169B">
      <w:pPr>
        <w:pStyle w:val="a5"/>
        <w:spacing w:before="0" w:beforeAutospacing="0" w:after="0" w:afterAutospacing="0" w:line="276" w:lineRule="auto"/>
        <w:ind w:firstLine="425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</w:pPr>
      <w:r w:rsidRPr="00D7169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Будь-яка площина, що проходить через вісь тіла обертання, перетинає це тіло. Утворений переріз називають</w:t>
      </w:r>
      <w:r w:rsidRPr="00D7169B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осьовим перерізом тіла обертання.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  <w:r w:rsidRPr="00D7169B">
        <w:rPr>
          <w:sz w:val="28"/>
          <w:szCs w:val="28"/>
          <w:lang w:val="uk-UA"/>
        </w:rPr>
        <w:t>У житті ми дуже часто зустрічаємося з тілами обертання. Це — зви</w:t>
      </w:r>
      <w:r w:rsidRPr="00D7169B">
        <w:rPr>
          <w:sz w:val="28"/>
          <w:szCs w:val="28"/>
          <w:lang w:val="uk-UA"/>
        </w:rPr>
        <w:softHyphen/>
        <w:t>чайна пляшка, пробірка, колба, хокейна шайба, патрон, котушка тощо. Більшість деталей, виготовлених на токарному верстаті, має форму тіл обертання.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jc w:val="center"/>
        <w:rPr>
          <w:b/>
          <w:i/>
          <w:iCs/>
          <w:sz w:val="28"/>
          <w:szCs w:val="28"/>
          <w:lang w:val="uk-UA"/>
        </w:rPr>
      </w:pPr>
      <w:r w:rsidRPr="00D7169B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99060</wp:posOffset>
            </wp:positionV>
            <wp:extent cx="1390650" cy="2078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69B">
        <w:rPr>
          <w:b/>
          <w:i/>
          <w:iCs/>
          <w:sz w:val="28"/>
          <w:szCs w:val="28"/>
          <w:lang w:val="uk-UA"/>
        </w:rPr>
        <w:t>Циліндр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  <w:r w:rsidRPr="00D7169B">
        <w:rPr>
          <w:sz w:val="28"/>
          <w:szCs w:val="28"/>
          <w:lang w:val="uk-UA"/>
        </w:rPr>
        <w:t xml:space="preserve">Прямим круговим циліндром називається тіло, утворене обертанням прямокутника навколо його сторони. 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  <w:r w:rsidRPr="00D7169B">
        <w:rPr>
          <w:sz w:val="28"/>
          <w:szCs w:val="28"/>
          <w:lang w:val="uk-UA"/>
        </w:rPr>
        <w:t>На рис. 100 зображено циліндр, утворений обертанням плоского пря</w:t>
      </w:r>
      <w:r w:rsidRPr="00D7169B">
        <w:rPr>
          <w:sz w:val="28"/>
          <w:szCs w:val="28"/>
          <w:lang w:val="uk-UA"/>
        </w:rPr>
        <w:softHyphen/>
        <w:t>мокутника ОАВО</w:t>
      </w:r>
      <w:r w:rsidRPr="00D7169B">
        <w:rPr>
          <w:sz w:val="28"/>
          <w:szCs w:val="28"/>
          <w:vertAlign w:val="subscript"/>
          <w:lang w:val="uk-UA"/>
        </w:rPr>
        <w:t>1</w:t>
      </w:r>
      <w:r w:rsidRPr="00D7169B">
        <w:rPr>
          <w:sz w:val="28"/>
          <w:szCs w:val="28"/>
          <w:lang w:val="uk-UA"/>
        </w:rPr>
        <w:t xml:space="preserve"> навколо прямої 00</w:t>
      </w:r>
      <w:r w:rsidRPr="00D7169B">
        <w:rPr>
          <w:sz w:val="28"/>
          <w:szCs w:val="28"/>
          <w:vertAlign w:val="subscript"/>
          <w:lang w:val="uk-UA"/>
        </w:rPr>
        <w:t>1</w:t>
      </w:r>
      <w:r w:rsidRPr="00D7169B">
        <w:rPr>
          <w:i/>
          <w:iCs/>
          <w:sz w:val="28"/>
          <w:szCs w:val="28"/>
          <w:lang w:val="uk-UA"/>
        </w:rPr>
        <w:t xml:space="preserve"> —</w:t>
      </w:r>
      <w:r w:rsidRPr="00D7169B">
        <w:rPr>
          <w:sz w:val="28"/>
          <w:szCs w:val="28"/>
          <w:lang w:val="uk-UA"/>
        </w:rPr>
        <w:t xml:space="preserve"> осі циліндра. 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rPr>
          <w:b/>
          <w:bCs/>
          <w:iCs/>
          <w:sz w:val="28"/>
          <w:szCs w:val="28"/>
          <w:lang w:val="uk-UA"/>
        </w:rPr>
      </w:pPr>
      <w:r w:rsidRPr="00D7169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564515</wp:posOffset>
            </wp:positionV>
            <wp:extent cx="1401445" cy="200977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69B">
        <w:rPr>
          <w:sz w:val="28"/>
          <w:szCs w:val="28"/>
          <w:lang w:val="uk-UA"/>
        </w:rPr>
        <w:t>Сторони ОА і 0</w:t>
      </w:r>
      <w:r w:rsidRPr="00D7169B">
        <w:rPr>
          <w:sz w:val="28"/>
          <w:szCs w:val="28"/>
          <w:vertAlign w:val="subscript"/>
          <w:lang w:val="uk-UA"/>
        </w:rPr>
        <w:t>1</w:t>
      </w:r>
      <w:r w:rsidRPr="00D7169B">
        <w:rPr>
          <w:sz w:val="28"/>
          <w:szCs w:val="28"/>
          <w:lang w:val="uk-UA"/>
        </w:rPr>
        <w:t xml:space="preserve">В описують рівні круги, які лежать у </w:t>
      </w:r>
      <w:r w:rsidRPr="00D7169B">
        <w:rPr>
          <w:sz w:val="28"/>
          <w:szCs w:val="28"/>
          <w:lang w:val="uk-UA"/>
        </w:rPr>
        <w:lastRenderedPageBreak/>
        <w:t>паралель</w:t>
      </w:r>
      <w:r w:rsidRPr="00D7169B">
        <w:rPr>
          <w:sz w:val="28"/>
          <w:szCs w:val="28"/>
          <w:lang w:val="uk-UA"/>
        </w:rPr>
        <w:softHyphen/>
        <w:t>них площинах і називаються</w:t>
      </w:r>
      <w:r w:rsidRPr="00D7169B">
        <w:rPr>
          <w:b/>
          <w:bCs/>
          <w:sz w:val="28"/>
          <w:szCs w:val="28"/>
          <w:lang w:val="uk-UA"/>
        </w:rPr>
        <w:t xml:space="preserve"> </w:t>
      </w:r>
      <w:r w:rsidRPr="00D7169B">
        <w:rPr>
          <w:b/>
          <w:bCs/>
          <w:iCs/>
          <w:sz w:val="28"/>
          <w:szCs w:val="28"/>
          <w:lang w:val="uk-UA"/>
        </w:rPr>
        <w:t>основами циліндра.</w:t>
      </w:r>
      <w:r w:rsidRPr="00D7169B">
        <w:rPr>
          <w:sz w:val="28"/>
          <w:szCs w:val="28"/>
          <w:lang w:val="uk-UA"/>
        </w:rPr>
        <w:t xml:space="preserve"> Радіуси кругів на</w:t>
      </w:r>
      <w:r w:rsidRPr="00D7169B">
        <w:rPr>
          <w:sz w:val="28"/>
          <w:szCs w:val="28"/>
          <w:lang w:val="uk-UA"/>
        </w:rPr>
        <w:softHyphen/>
        <w:t>зиваються</w:t>
      </w:r>
      <w:r w:rsidRPr="00D7169B">
        <w:rPr>
          <w:b/>
          <w:bCs/>
          <w:iCs/>
          <w:sz w:val="28"/>
          <w:szCs w:val="18"/>
          <w:lang w:val="uk-UA"/>
        </w:rPr>
        <w:t xml:space="preserve"> </w:t>
      </w:r>
      <w:r w:rsidRPr="00D7169B">
        <w:rPr>
          <w:b/>
          <w:bCs/>
          <w:iCs/>
          <w:sz w:val="28"/>
          <w:szCs w:val="28"/>
          <w:lang w:val="uk-UA"/>
        </w:rPr>
        <w:t>радіусами циліндра.</w:t>
      </w:r>
      <w:r w:rsidRPr="00D7169B">
        <w:rPr>
          <w:sz w:val="28"/>
          <w:szCs w:val="28"/>
          <w:lang w:val="uk-UA"/>
        </w:rPr>
        <w:t xml:space="preserve"> Сторона АВ описує поверхню, яка називається</w:t>
      </w:r>
      <w:r w:rsidRPr="00D7169B">
        <w:rPr>
          <w:b/>
          <w:bCs/>
          <w:sz w:val="28"/>
          <w:szCs w:val="28"/>
          <w:lang w:val="uk-UA"/>
        </w:rPr>
        <w:t xml:space="preserve"> </w:t>
      </w:r>
      <w:r w:rsidRPr="00D7169B">
        <w:rPr>
          <w:b/>
          <w:bCs/>
          <w:iCs/>
          <w:sz w:val="28"/>
          <w:szCs w:val="28"/>
          <w:lang w:val="uk-UA"/>
        </w:rPr>
        <w:t>бічною поверхнею</w:t>
      </w:r>
      <w:r w:rsidRPr="00D7169B">
        <w:rPr>
          <w:sz w:val="28"/>
          <w:szCs w:val="28"/>
          <w:lang w:val="uk-UA"/>
        </w:rPr>
        <w:t xml:space="preserve"> циліндра. Відрізки бічної поверхні, які паралельні і дорівнюють </w:t>
      </w:r>
      <w:r w:rsidRPr="00D7169B">
        <w:rPr>
          <w:iCs/>
          <w:sz w:val="28"/>
          <w:szCs w:val="28"/>
          <w:lang w:val="uk-UA"/>
        </w:rPr>
        <w:t>АВ,</w:t>
      </w:r>
      <w:r w:rsidRPr="00D7169B">
        <w:rPr>
          <w:sz w:val="28"/>
          <w:szCs w:val="28"/>
          <w:lang w:val="uk-UA"/>
        </w:rPr>
        <w:t xml:space="preserve"> називаються</w:t>
      </w:r>
      <w:r w:rsidRPr="00D7169B">
        <w:rPr>
          <w:b/>
          <w:bCs/>
          <w:sz w:val="28"/>
          <w:szCs w:val="28"/>
          <w:lang w:val="uk-UA"/>
        </w:rPr>
        <w:t xml:space="preserve"> </w:t>
      </w:r>
      <w:r w:rsidRPr="00D7169B">
        <w:rPr>
          <w:b/>
          <w:bCs/>
          <w:iCs/>
          <w:sz w:val="28"/>
          <w:szCs w:val="28"/>
          <w:lang w:val="uk-UA"/>
        </w:rPr>
        <w:t>твірними циліндра.</w:t>
      </w:r>
    </w:p>
    <w:p w:rsidR="00D7169B" w:rsidRPr="00D7169B" w:rsidRDefault="00D7169B" w:rsidP="00D7169B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  <w:r w:rsidRPr="00D7169B">
        <w:rPr>
          <w:b/>
          <w:bCs/>
          <w:iCs/>
          <w:sz w:val="28"/>
          <w:szCs w:val="28"/>
          <w:lang w:val="uk-UA"/>
        </w:rPr>
        <w:t>Висотою циліндра</w:t>
      </w:r>
      <w:r w:rsidRPr="00D7169B">
        <w:rPr>
          <w:sz w:val="28"/>
          <w:szCs w:val="28"/>
          <w:lang w:val="uk-UA"/>
        </w:rPr>
        <w:t xml:space="preserve"> називається відрізок, перпендикулярний до основ циліндра, кінці якого належать основам. Висота циліндра до</w:t>
      </w:r>
      <w:r w:rsidRPr="00D7169B">
        <w:rPr>
          <w:sz w:val="28"/>
          <w:szCs w:val="28"/>
          <w:lang w:val="uk-UA"/>
        </w:rPr>
        <w:softHyphen/>
        <w:t xml:space="preserve">рівнює його твірній. </w:t>
      </w:r>
    </w:p>
    <w:p w:rsidR="00320BE3" w:rsidRDefault="00D7169B" w:rsidP="00590DED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  <w:r w:rsidRPr="00D7169B">
        <w:rPr>
          <w:b/>
          <w:bCs/>
          <w:iCs/>
          <w:sz w:val="28"/>
          <w:szCs w:val="28"/>
          <w:lang w:val="uk-UA"/>
        </w:rPr>
        <w:t>Осьовий переріз циліндра</w:t>
      </w:r>
      <w:r w:rsidRPr="00D7169B">
        <w:rPr>
          <w:iCs/>
          <w:sz w:val="28"/>
          <w:szCs w:val="28"/>
          <w:lang w:val="uk-UA"/>
        </w:rPr>
        <w:t xml:space="preserve"> —</w:t>
      </w:r>
      <w:r w:rsidRPr="00D7169B">
        <w:rPr>
          <w:sz w:val="28"/>
          <w:szCs w:val="28"/>
          <w:lang w:val="uk-UA"/>
        </w:rPr>
        <w:t xml:space="preserve"> прямокутник зі сторонами, що до</w:t>
      </w:r>
      <w:r w:rsidRPr="00D7169B">
        <w:rPr>
          <w:sz w:val="28"/>
          <w:szCs w:val="28"/>
          <w:lang w:val="uk-UA"/>
        </w:rPr>
        <w:softHyphen/>
        <w:t>рівнюють висоті циліндра і діаметру його основи (рис. 101).</w:t>
      </w:r>
    </w:p>
    <w:p w:rsidR="00393E1A" w:rsidRPr="00393E1A" w:rsidRDefault="00870941" w:rsidP="00590DED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=2π</m:t>
          </m:r>
          <m:r>
            <w:rPr>
              <w:rFonts w:ascii="Cambria Math" w:hAnsi="Cambria Math"/>
              <w:sz w:val="28"/>
              <w:szCs w:val="28"/>
              <w:lang w:val="en-US"/>
            </w:rPr>
            <m:t>rh</m:t>
          </m:r>
        </m:oMath>
      </m:oMathPara>
    </w:p>
    <w:p w:rsidR="00393E1A" w:rsidRPr="00393E1A" w:rsidRDefault="00870941" w:rsidP="00590DED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ц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осн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=2π</m:t>
          </m:r>
          <m:r>
            <w:rPr>
              <w:rFonts w:ascii="Cambria Math" w:hAnsi="Cambria Math"/>
              <w:sz w:val="28"/>
              <w:szCs w:val="28"/>
              <w:lang w:val="en-US"/>
            </w:rPr>
            <m:t>rh+2</m:t>
          </m:r>
          <m:r>
            <w:rPr>
              <w:rFonts w:ascii="Cambria Math" w:hAnsi="Cambria Math"/>
              <w:sz w:val="28"/>
              <w:szCs w:val="28"/>
              <w:lang w:val="uk-UA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. </m:t>
          </m:r>
        </m:oMath>
      </m:oMathPara>
    </w:p>
    <w:p w:rsidR="00D4461F" w:rsidRPr="00590DED" w:rsidRDefault="00D4461F" w:rsidP="00590DED">
      <w:pPr>
        <w:pStyle w:val="a5"/>
        <w:spacing w:before="0" w:beforeAutospacing="0" w:after="0" w:afterAutospacing="0" w:line="276" w:lineRule="auto"/>
        <w:ind w:firstLine="425"/>
        <w:rPr>
          <w:sz w:val="28"/>
          <w:szCs w:val="28"/>
          <w:lang w:val="uk-UA"/>
        </w:rPr>
      </w:pPr>
    </w:p>
    <w:p w:rsidR="00590DED" w:rsidRPr="00590DED" w:rsidRDefault="00590DED" w:rsidP="00590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Розв'язування задач</w:t>
      </w:r>
      <w:r w:rsidR="00405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усно</w:t>
      </w:r>
    </w:p>
    <w:p w:rsidR="00590DED" w:rsidRPr="00590DED" w:rsidRDefault="00590DED" w:rsidP="0040558F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DED">
        <w:rPr>
          <w:rFonts w:ascii="Times New Roman" w:hAnsi="Times New Roman" w:cs="Times New Roman"/>
          <w:sz w:val="28"/>
          <w:szCs w:val="28"/>
        </w:rPr>
        <w:t>1. Наведіть приклади побутових предметів, які мають форму циліндра.</w:t>
      </w:r>
    </w:p>
    <w:p w:rsidR="0040558F" w:rsidRDefault="00590DED" w:rsidP="0040558F">
      <w:pPr>
        <w:pStyle w:val="2"/>
        <w:spacing w:line="276" w:lineRule="auto"/>
        <w:rPr>
          <w:szCs w:val="28"/>
        </w:rPr>
      </w:pPr>
      <w:r w:rsidRPr="00590DED">
        <w:rPr>
          <w:szCs w:val="28"/>
        </w:rPr>
        <w:t xml:space="preserve">2. Користуючись рис. 100, назвіть: </w:t>
      </w:r>
    </w:p>
    <w:p w:rsidR="00590DED" w:rsidRPr="00590DED" w:rsidRDefault="00590DED" w:rsidP="0040558F">
      <w:pPr>
        <w:pStyle w:val="2"/>
        <w:spacing w:line="276" w:lineRule="auto"/>
        <w:jc w:val="center"/>
        <w:rPr>
          <w:szCs w:val="28"/>
        </w:rPr>
      </w:pPr>
      <w:r w:rsidRPr="00590DED">
        <w:rPr>
          <w:szCs w:val="28"/>
        </w:rPr>
        <w:t>а) радіус циліндра; б) висоту ци</w:t>
      </w:r>
      <w:r w:rsidRPr="00590DED">
        <w:rPr>
          <w:szCs w:val="28"/>
        </w:rPr>
        <w:softHyphen/>
        <w:t>ліндра; в) вісь циліндра; г) твірну циліндра.</w:t>
      </w:r>
    </w:p>
    <w:p w:rsidR="00590DED" w:rsidRPr="00590DED" w:rsidRDefault="00AC5D9F" w:rsidP="00405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DE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1286510" cy="2200275"/>
            <wp:effectExtent l="0" t="0" r="889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ED" w:rsidRPr="00590DED">
        <w:rPr>
          <w:rFonts w:ascii="Times New Roman" w:hAnsi="Times New Roman" w:cs="Times New Roman"/>
          <w:sz w:val="28"/>
          <w:szCs w:val="28"/>
        </w:rPr>
        <w:t>3. Які властивості мають основи циліндра?</w:t>
      </w:r>
    </w:p>
    <w:p w:rsidR="00590DED" w:rsidRPr="00590DED" w:rsidRDefault="00590DED" w:rsidP="00405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DED">
        <w:rPr>
          <w:rFonts w:ascii="Times New Roman" w:hAnsi="Times New Roman" w:cs="Times New Roman"/>
          <w:sz w:val="28"/>
          <w:szCs w:val="28"/>
        </w:rPr>
        <w:t>4. Які властивості мають твірні циліндра?</w:t>
      </w:r>
    </w:p>
    <w:p w:rsidR="0040558F" w:rsidRDefault="00590DED" w:rsidP="0040558F">
      <w:pPr>
        <w:pStyle w:val="2"/>
        <w:spacing w:line="276" w:lineRule="auto"/>
        <w:rPr>
          <w:szCs w:val="28"/>
        </w:rPr>
      </w:pPr>
      <w:r w:rsidRPr="00590DED">
        <w:rPr>
          <w:szCs w:val="28"/>
        </w:rPr>
        <w:t xml:space="preserve">5. Яку властивість має вісь циліндра щодо: </w:t>
      </w:r>
    </w:p>
    <w:p w:rsidR="00590DED" w:rsidRPr="00590DED" w:rsidRDefault="00590DED" w:rsidP="0040558F">
      <w:pPr>
        <w:pStyle w:val="2"/>
        <w:spacing w:line="276" w:lineRule="auto"/>
        <w:jc w:val="center"/>
        <w:rPr>
          <w:szCs w:val="28"/>
        </w:rPr>
      </w:pPr>
      <w:r w:rsidRPr="00590DED">
        <w:rPr>
          <w:szCs w:val="28"/>
        </w:rPr>
        <w:t>а) його основ; б) його твірних?</w:t>
      </w:r>
    </w:p>
    <w:p w:rsidR="0040558F" w:rsidRDefault="00590DED" w:rsidP="0040558F">
      <w:pPr>
        <w:pStyle w:val="2"/>
        <w:spacing w:line="276" w:lineRule="auto"/>
        <w:rPr>
          <w:szCs w:val="28"/>
        </w:rPr>
      </w:pPr>
      <w:r w:rsidRPr="00590DED">
        <w:rPr>
          <w:szCs w:val="28"/>
        </w:rPr>
        <w:t xml:space="preserve">6. Часто висотою прямого кругового циліндра називають відрізок, що з'єднує центри основ. Яку властивість має висота циліндра щодо: </w:t>
      </w:r>
      <w:r w:rsidR="0040558F">
        <w:rPr>
          <w:szCs w:val="28"/>
        </w:rPr>
        <w:t xml:space="preserve"> </w:t>
      </w:r>
      <w:r w:rsidRPr="00590DED">
        <w:rPr>
          <w:szCs w:val="28"/>
        </w:rPr>
        <w:t>а) твірних; б) основ?</w:t>
      </w:r>
    </w:p>
    <w:p w:rsidR="00590DED" w:rsidRPr="00590DED" w:rsidRDefault="0040558F" w:rsidP="0040558F">
      <w:pPr>
        <w:pStyle w:val="2"/>
        <w:spacing w:line="276" w:lineRule="auto"/>
        <w:rPr>
          <w:szCs w:val="28"/>
        </w:rPr>
      </w:pPr>
      <w:r>
        <w:rPr>
          <w:szCs w:val="28"/>
        </w:rPr>
        <w:t>7</w:t>
      </w:r>
      <w:r w:rsidR="00590DED" w:rsidRPr="00590DED">
        <w:rPr>
          <w:szCs w:val="28"/>
        </w:rPr>
        <w:t>. Назвіть властивості циліндра, які однакові з властивостями прямої призми.</w:t>
      </w:r>
    </w:p>
    <w:p w:rsidR="00590DED" w:rsidRPr="00590DED" w:rsidRDefault="0040558F" w:rsidP="00405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0DED" w:rsidRPr="00590DED">
        <w:rPr>
          <w:rFonts w:ascii="Times New Roman" w:hAnsi="Times New Roman" w:cs="Times New Roman"/>
          <w:sz w:val="28"/>
          <w:szCs w:val="28"/>
        </w:rPr>
        <w:t>. Як знайти відстань між прямими АВ і С</w:t>
      </w:r>
      <w:r w:rsidR="00590DED" w:rsidRPr="00590D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0DED" w:rsidRPr="00590DED">
        <w:rPr>
          <w:rFonts w:ascii="Times New Roman" w:hAnsi="Times New Roman" w:cs="Times New Roman"/>
          <w:sz w:val="28"/>
          <w:szCs w:val="28"/>
        </w:rPr>
        <w:t xml:space="preserve"> (рис. 102)?</w:t>
      </w:r>
    </w:p>
    <w:p w:rsidR="00320BE3" w:rsidRDefault="0040558F" w:rsidP="00320BE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0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Розв'язування задач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Математика 11кл. Г.П.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№</w:t>
      </w:r>
      <w:r w:rsidR="00D446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1010, 1011, 1013, 1015, 1016, 1022, 1030. </w:t>
      </w:r>
    </w:p>
    <w:p w:rsidR="00AC5D9F" w:rsidRDefault="00AC5D9F" w:rsidP="00320BE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№1022 </w:t>
      </w:r>
    </w:p>
    <w:p w:rsidR="00D4461F" w:rsidRDefault="00AC5D9F" w:rsidP="00320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97052" cy="2266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75" cy="22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D96E7F8" wp14:editId="014DFD79">
            <wp:extent cx="1438275" cy="20628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6" r="11168" b="4240"/>
                    <a:stretch/>
                  </pic:blipFill>
                  <pic:spPr bwMode="auto">
                    <a:xfrm>
                      <a:off x="0" y="0"/>
                      <a:ext cx="1445944" cy="20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BE3" w:rsidRDefault="00320BE3" w:rsidP="00320BE3">
      <w:pPr>
        <w:numPr>
          <w:ilvl w:val="0"/>
          <w:numId w:val="1"/>
        </w:numPr>
        <w:tabs>
          <w:tab w:val="num" w:pos="120"/>
        </w:tabs>
        <w:spacing w:after="0" w:line="360" w:lineRule="auto"/>
        <w:ind w:left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Підведення підсумків</w:t>
      </w:r>
      <w:r w:rsidRPr="00C921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21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61F" w:rsidRPr="00D4461F" w:rsidRDefault="00D4461F" w:rsidP="00D4461F">
      <w:pPr>
        <w:pStyle w:val="2"/>
        <w:spacing w:line="276" w:lineRule="auto"/>
        <w:rPr>
          <w:szCs w:val="28"/>
        </w:rPr>
      </w:pPr>
      <w:r w:rsidRPr="00D4461F">
        <w:rPr>
          <w:szCs w:val="28"/>
        </w:rPr>
        <w:lastRenderedPageBreak/>
        <w:t>1) Що таке прямий круговий циліндр (твірна циліндра, основи цилін</w:t>
      </w:r>
      <w:r w:rsidRPr="00D4461F">
        <w:rPr>
          <w:szCs w:val="28"/>
        </w:rPr>
        <w:softHyphen/>
        <w:t>дра, бічна поверхня циліндра, радіус циліндра, вісь циліндра, осьо</w:t>
      </w:r>
      <w:r w:rsidRPr="00D4461F">
        <w:rPr>
          <w:szCs w:val="28"/>
        </w:rPr>
        <w:softHyphen/>
        <w:t>вий переріз циліндра)?</w:t>
      </w:r>
    </w:p>
    <w:p w:rsidR="00D4461F" w:rsidRPr="00D4461F" w:rsidRDefault="00D4461F" w:rsidP="00D4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2) Заповніть пропуски:</w:t>
      </w:r>
    </w:p>
    <w:p w:rsidR="00D4461F" w:rsidRPr="00D4461F" w:rsidRDefault="00D4461F" w:rsidP="00AC5D9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а) основи циліндра лежать у ... площинах і ...;</w:t>
      </w:r>
    </w:p>
    <w:p w:rsidR="00D4461F" w:rsidRPr="00D4461F" w:rsidRDefault="00D4461F" w:rsidP="00AC5D9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б) твірні циліндра</w:t>
      </w:r>
      <w:r w:rsidRPr="00D4461F">
        <w:rPr>
          <w:rFonts w:ascii="Times New Roman" w:hAnsi="Times New Roman" w:cs="Times New Roman"/>
          <w:b/>
          <w:bCs/>
          <w:sz w:val="28"/>
          <w:szCs w:val="28"/>
        </w:rPr>
        <w:t xml:space="preserve"> ...</w:t>
      </w:r>
      <w:r w:rsidRPr="00D4461F">
        <w:rPr>
          <w:rFonts w:ascii="Times New Roman" w:hAnsi="Times New Roman" w:cs="Times New Roman"/>
          <w:sz w:val="28"/>
          <w:szCs w:val="28"/>
        </w:rPr>
        <w:t xml:space="preserve"> і</w:t>
      </w:r>
      <w:r w:rsidRPr="00D4461F">
        <w:rPr>
          <w:rFonts w:ascii="Times New Roman" w:hAnsi="Times New Roman" w:cs="Times New Roman"/>
          <w:b/>
          <w:bCs/>
          <w:sz w:val="28"/>
          <w:szCs w:val="28"/>
        </w:rPr>
        <w:t xml:space="preserve"> ,..;</w:t>
      </w:r>
    </w:p>
    <w:p w:rsidR="00D4461F" w:rsidRPr="00D4461F" w:rsidRDefault="00D4461F" w:rsidP="00AC5D9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в) поверхня циліндра складається із ... і ...;</w:t>
      </w:r>
    </w:p>
    <w:p w:rsidR="00D4461F" w:rsidRPr="00D4461F" w:rsidRDefault="00D4461F" w:rsidP="00AC5D9F">
      <w:pPr>
        <w:pStyle w:val="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г) прямий круговий циліндр — це тіло, яке описує прямокутник при обертанні його навколо ... як осі;</w:t>
      </w:r>
    </w:p>
    <w:p w:rsidR="00D4461F" w:rsidRPr="00D4461F" w:rsidRDefault="00D4461F" w:rsidP="00AC5D9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4461F">
        <w:rPr>
          <w:rFonts w:ascii="Times New Roman" w:hAnsi="Times New Roman" w:cs="Times New Roman"/>
          <w:sz w:val="28"/>
          <w:szCs w:val="28"/>
        </w:rPr>
        <w:t>д) радіус циліндра — це радіус .,.;</w:t>
      </w:r>
    </w:p>
    <w:p w:rsidR="00D4461F" w:rsidRPr="00D4461F" w:rsidRDefault="00D4461F" w:rsidP="00AC5D9F">
      <w:p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D4461F">
        <w:rPr>
          <w:rFonts w:ascii="Times New Roman" w:hAnsi="Times New Roman" w:cs="Times New Roman"/>
          <w:sz w:val="28"/>
          <w:szCs w:val="28"/>
        </w:rPr>
        <w:t xml:space="preserve">е) висотою циліндра називається відстань між... </w:t>
      </w:r>
    </w:p>
    <w:p w:rsidR="00D4461F" w:rsidRPr="00D4461F" w:rsidRDefault="00D4461F" w:rsidP="00D446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BE3" w:rsidRPr="00D4461F" w:rsidRDefault="00D4461F" w:rsidP="00D4461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D4461F">
        <w:rPr>
          <w:rFonts w:ascii="Times New Roman" w:hAnsi="Times New Roman" w:cs="Times New Roman"/>
          <w:i/>
          <w:sz w:val="28"/>
          <w:szCs w:val="28"/>
        </w:rPr>
        <w:t>(Відповідь, а) Паралельних ... рівні; б) паралельні... рівні; в) основ... бічної поверхні; г) сторони; д) його основи; е) площинами його основ.)</w:t>
      </w:r>
    </w:p>
    <w:p w:rsidR="00320BE3" w:rsidRPr="009A0030" w:rsidRDefault="00320BE3" w:rsidP="00FE71CB">
      <w:pPr>
        <w:spacing w:after="0" w:line="360" w:lineRule="auto"/>
        <w:ind w:left="240"/>
        <w:rPr>
          <w:rFonts w:ascii="Times New Roman" w:hAnsi="Times New Roman" w:cs="Times New Roman"/>
          <w:b/>
          <w:i/>
          <w:sz w:val="28"/>
          <w:szCs w:val="28"/>
        </w:rPr>
      </w:pPr>
      <w:r w:rsidRPr="00C9218A">
        <w:rPr>
          <w:rFonts w:ascii="Times New Roman" w:hAnsi="Times New Roman" w:cs="Times New Roman"/>
          <w:b/>
          <w:i/>
          <w:sz w:val="28"/>
          <w:szCs w:val="28"/>
        </w:rPr>
        <w:t>Домашнє завдання.</w:t>
      </w:r>
      <w:r w:rsidRPr="00C921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F5F" w:rsidRDefault="00FE71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6803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20 ст.188 №746,750</w:t>
      </w:r>
    </w:p>
    <w:p w:rsidR="00FE71CB" w:rsidRPr="00FE71CB" w:rsidRDefault="00FE71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Зворотній</w:t>
      </w:r>
      <w:proofErr w:type="spellEnd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звязок</w:t>
      </w:r>
      <w:proofErr w:type="spellEnd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ysipovich</w:t>
      </w:r>
      <w:proofErr w:type="spellEnd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anna</w:t>
      </w:r>
      <w:proofErr w:type="spellEnd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FE71C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FE7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FE71CB" w:rsidRPr="00FE71CB" w:rsidSect="00AC5D9F">
      <w:footerReference w:type="default" r:id="rId1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41" w:rsidRDefault="00870941" w:rsidP="00AC5D9F">
      <w:pPr>
        <w:spacing w:after="0" w:line="240" w:lineRule="auto"/>
      </w:pPr>
      <w:r>
        <w:separator/>
      </w:r>
    </w:p>
  </w:endnote>
  <w:endnote w:type="continuationSeparator" w:id="0">
    <w:p w:rsidR="00870941" w:rsidRDefault="00870941" w:rsidP="00AC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169262"/>
      <w:docPartObj>
        <w:docPartGallery w:val="Page Numbers (Bottom of Page)"/>
        <w:docPartUnique/>
      </w:docPartObj>
    </w:sdtPr>
    <w:sdtEndPr/>
    <w:sdtContent>
      <w:p w:rsidR="00AC5D9F" w:rsidRDefault="00AC5D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EC" w:rsidRPr="004004EC">
          <w:rPr>
            <w:noProof/>
            <w:lang w:val="ru-RU"/>
          </w:rPr>
          <w:t>1</w:t>
        </w:r>
        <w:r>
          <w:fldChar w:fldCharType="end"/>
        </w:r>
      </w:p>
    </w:sdtContent>
  </w:sdt>
  <w:p w:rsidR="00AC5D9F" w:rsidRDefault="00AC5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41" w:rsidRDefault="00870941" w:rsidP="00AC5D9F">
      <w:pPr>
        <w:spacing w:after="0" w:line="240" w:lineRule="auto"/>
      </w:pPr>
      <w:r>
        <w:separator/>
      </w:r>
    </w:p>
  </w:footnote>
  <w:footnote w:type="continuationSeparator" w:id="0">
    <w:p w:rsidR="00870941" w:rsidRDefault="00870941" w:rsidP="00AC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97D"/>
    <w:multiLevelType w:val="hybridMultilevel"/>
    <w:tmpl w:val="75B6520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E3"/>
    <w:rsid w:val="00040BB8"/>
    <w:rsid w:val="00114F5F"/>
    <w:rsid w:val="001C7867"/>
    <w:rsid w:val="00232A35"/>
    <w:rsid w:val="002E61B5"/>
    <w:rsid w:val="00320BE3"/>
    <w:rsid w:val="00370FED"/>
    <w:rsid w:val="00393E1A"/>
    <w:rsid w:val="003C5117"/>
    <w:rsid w:val="004004EC"/>
    <w:rsid w:val="0040558F"/>
    <w:rsid w:val="004C0CF0"/>
    <w:rsid w:val="004E5BF6"/>
    <w:rsid w:val="00590DED"/>
    <w:rsid w:val="00681F91"/>
    <w:rsid w:val="0069660A"/>
    <w:rsid w:val="00750D85"/>
    <w:rsid w:val="007D2ACC"/>
    <w:rsid w:val="00832626"/>
    <w:rsid w:val="00870941"/>
    <w:rsid w:val="0092028B"/>
    <w:rsid w:val="00977729"/>
    <w:rsid w:val="00A12068"/>
    <w:rsid w:val="00A14517"/>
    <w:rsid w:val="00AA16EC"/>
    <w:rsid w:val="00AA473F"/>
    <w:rsid w:val="00AC5D9F"/>
    <w:rsid w:val="00BB1B85"/>
    <w:rsid w:val="00D4461F"/>
    <w:rsid w:val="00D474E9"/>
    <w:rsid w:val="00D7169B"/>
    <w:rsid w:val="00D9206F"/>
    <w:rsid w:val="00DE4838"/>
    <w:rsid w:val="00EE02DB"/>
    <w:rsid w:val="00F061D2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D71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71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Indent 2"/>
    <w:basedOn w:val="a"/>
    <w:link w:val="20"/>
    <w:rsid w:val="00590DED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DED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61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D9F"/>
  </w:style>
  <w:style w:type="paragraph" w:styleId="aa">
    <w:name w:val="footer"/>
    <w:basedOn w:val="a"/>
    <w:link w:val="ab"/>
    <w:uiPriority w:val="99"/>
    <w:unhideWhenUsed/>
    <w:rsid w:val="00AC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D9F"/>
  </w:style>
  <w:style w:type="character" w:styleId="ac">
    <w:name w:val="Placeholder Text"/>
    <w:basedOn w:val="a0"/>
    <w:uiPriority w:val="99"/>
    <w:semiHidden/>
    <w:rsid w:val="00393E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D71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71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Indent 2"/>
    <w:basedOn w:val="a"/>
    <w:link w:val="20"/>
    <w:rsid w:val="00590DED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DED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61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D9F"/>
  </w:style>
  <w:style w:type="paragraph" w:styleId="aa">
    <w:name w:val="footer"/>
    <w:basedOn w:val="a"/>
    <w:link w:val="ab"/>
    <w:uiPriority w:val="99"/>
    <w:unhideWhenUsed/>
    <w:rsid w:val="00AC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D9F"/>
  </w:style>
  <w:style w:type="character" w:styleId="ac">
    <w:name w:val="Placeholder Text"/>
    <w:basedOn w:val="a0"/>
    <w:uiPriority w:val="99"/>
    <w:semiHidden/>
    <w:rsid w:val="00393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82AA-2D1F-4BED-87BE-6003E3B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Юсипович</cp:lastModifiedBy>
  <cp:revision>2</cp:revision>
  <dcterms:created xsi:type="dcterms:W3CDTF">2022-02-23T16:47:00Z</dcterms:created>
  <dcterms:modified xsi:type="dcterms:W3CDTF">2022-02-23T16:47:00Z</dcterms:modified>
</cp:coreProperties>
</file>